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2C87E" w14:textId="77777777" w:rsidR="00E43692" w:rsidRPr="00E43692" w:rsidRDefault="00E43692" w:rsidP="00E43692">
      <w:pPr>
        <w:jc w:val="center"/>
        <w:rPr>
          <w:rFonts w:ascii="Arial" w:hAnsi="Arial" w:cs="Arial"/>
          <w:b/>
        </w:rPr>
      </w:pPr>
      <w:r w:rsidRPr="00E43692">
        <w:rPr>
          <w:rFonts w:ascii="Arial" w:hAnsi="Arial" w:cs="Arial"/>
          <w:b/>
        </w:rPr>
        <w:t>National Association of Community Development Extension Professionals</w:t>
      </w:r>
    </w:p>
    <w:p w14:paraId="4CF25633" w14:textId="77777777" w:rsidR="00E43692" w:rsidRPr="00E43692" w:rsidRDefault="00E43692" w:rsidP="00E43692">
      <w:pPr>
        <w:jc w:val="center"/>
        <w:rPr>
          <w:rFonts w:ascii="Arial" w:hAnsi="Arial" w:cs="Arial"/>
          <w:b/>
        </w:rPr>
      </w:pPr>
      <w:r w:rsidRPr="00E43692">
        <w:rPr>
          <w:rFonts w:ascii="Arial" w:hAnsi="Arial" w:cs="Arial"/>
          <w:b/>
        </w:rPr>
        <w:t>Board Meeting</w:t>
      </w:r>
    </w:p>
    <w:p w14:paraId="07E1C6DC" w14:textId="77777777" w:rsidR="00E43692" w:rsidRPr="00E43692" w:rsidRDefault="00E43692" w:rsidP="00E43692">
      <w:pPr>
        <w:jc w:val="center"/>
        <w:rPr>
          <w:rFonts w:ascii="Arial" w:hAnsi="Arial" w:cs="Arial"/>
          <w:b/>
        </w:rPr>
      </w:pPr>
      <w:r w:rsidRPr="00E43692">
        <w:rPr>
          <w:rFonts w:ascii="Arial" w:hAnsi="Arial" w:cs="Arial"/>
          <w:b/>
        </w:rPr>
        <w:t>October 18, 2024</w:t>
      </w:r>
    </w:p>
    <w:p w14:paraId="7B96A1B6" w14:textId="77777777" w:rsidR="00E43692" w:rsidRPr="00E43692" w:rsidRDefault="00E43692" w:rsidP="00E43692">
      <w:pPr>
        <w:jc w:val="center"/>
        <w:rPr>
          <w:rFonts w:ascii="Arial" w:hAnsi="Arial" w:cs="Arial"/>
          <w:b/>
        </w:rPr>
      </w:pPr>
      <w:r w:rsidRPr="00E43692">
        <w:rPr>
          <w:rFonts w:ascii="Arial" w:hAnsi="Arial" w:cs="Arial"/>
          <w:b/>
        </w:rPr>
        <w:t>12 noon - 1:30 p.m. ET</w:t>
      </w:r>
    </w:p>
    <w:p w14:paraId="5CC6C15F" w14:textId="77777777" w:rsidR="00E43692" w:rsidRPr="00E43692" w:rsidRDefault="00E43692" w:rsidP="00E43692">
      <w:pPr>
        <w:jc w:val="center"/>
        <w:rPr>
          <w:rFonts w:ascii="Arial" w:hAnsi="Arial" w:cs="Arial"/>
          <w:b/>
        </w:rPr>
      </w:pPr>
      <w:r w:rsidRPr="00E43692">
        <w:rPr>
          <w:rFonts w:ascii="Arial" w:hAnsi="Arial" w:cs="Arial"/>
          <w:b/>
        </w:rPr>
        <w:t>Join Zoom Meeting</w:t>
      </w:r>
    </w:p>
    <w:p w14:paraId="4FF535E6" w14:textId="77777777" w:rsidR="00E43692" w:rsidRPr="00E43692" w:rsidRDefault="00E43692" w:rsidP="00E43692">
      <w:pPr>
        <w:jc w:val="center"/>
        <w:rPr>
          <w:rFonts w:ascii="Arial" w:hAnsi="Arial" w:cs="Arial"/>
          <w:b/>
        </w:rPr>
      </w:pPr>
      <w:r w:rsidRPr="00E43692">
        <w:rPr>
          <w:rFonts w:ascii="Arial" w:hAnsi="Arial" w:cs="Arial"/>
          <w:b/>
        </w:rPr>
        <w:t>https://us02web.zoom.us/j/83224495532</w:t>
      </w:r>
    </w:p>
    <w:p w14:paraId="0D2190F9" w14:textId="77777777" w:rsidR="00E43692" w:rsidRPr="00E43692" w:rsidRDefault="00E43692" w:rsidP="00E43692">
      <w:pPr>
        <w:jc w:val="center"/>
        <w:rPr>
          <w:rFonts w:ascii="Arial" w:hAnsi="Arial" w:cs="Arial"/>
          <w:b/>
        </w:rPr>
      </w:pPr>
      <w:r w:rsidRPr="00E43692">
        <w:rPr>
          <w:rFonts w:ascii="Arial" w:hAnsi="Arial" w:cs="Arial"/>
          <w:b/>
        </w:rPr>
        <w:t>Meeting ID: 832 2449 5532</w:t>
      </w:r>
    </w:p>
    <w:p w14:paraId="5BC360D2" w14:textId="77777777" w:rsidR="00E43692" w:rsidRPr="00E43692" w:rsidRDefault="00E43692" w:rsidP="00E43692">
      <w:pPr>
        <w:rPr>
          <w:rFonts w:ascii="Arial" w:hAnsi="Arial" w:cs="Arial"/>
          <w:b/>
        </w:rPr>
      </w:pPr>
      <w:r w:rsidRPr="00E43692">
        <w:rPr>
          <w:rFonts w:ascii="Arial" w:hAnsi="Arial" w:cs="Arial"/>
          <w:b/>
        </w:rPr>
        <w:t>Agenda</w:t>
      </w:r>
    </w:p>
    <w:p w14:paraId="71663340" w14:textId="77777777" w:rsidR="00E43692" w:rsidRDefault="00E43692" w:rsidP="00E43692">
      <w:pPr>
        <w:rPr>
          <w:rFonts w:ascii="Arial" w:hAnsi="Arial" w:cs="Arial"/>
          <w:b/>
        </w:rPr>
      </w:pPr>
      <w:r w:rsidRPr="00E43692">
        <w:rPr>
          <w:rFonts w:ascii="Arial" w:hAnsi="Arial" w:cs="Arial"/>
          <w:b/>
        </w:rPr>
        <w:t>Welcome/Call to Order ~ Michelle Eley</w:t>
      </w:r>
    </w:p>
    <w:p w14:paraId="513BC581" w14:textId="657D0ED7" w:rsidR="00E43692" w:rsidRPr="00E43692" w:rsidRDefault="00E43692" w:rsidP="00E43692">
      <w:pPr>
        <w:pStyle w:val="ListParagraph"/>
        <w:numPr>
          <w:ilvl w:val="0"/>
          <w:numId w:val="17"/>
        </w:numPr>
        <w:rPr>
          <w:rFonts w:ascii="Arial" w:hAnsi="Arial" w:cs="Arial"/>
          <w:bCs/>
        </w:rPr>
      </w:pPr>
      <w:r w:rsidRPr="00E43692">
        <w:rPr>
          <w:rFonts w:ascii="Arial" w:hAnsi="Arial" w:cs="Arial"/>
          <w:bCs/>
        </w:rPr>
        <w:t>Called to order at 12:04PM</w:t>
      </w:r>
    </w:p>
    <w:p w14:paraId="78C90BB8" w14:textId="77777777" w:rsidR="00E43692" w:rsidRDefault="00E43692" w:rsidP="00E43692">
      <w:pPr>
        <w:rPr>
          <w:rFonts w:ascii="Arial" w:hAnsi="Arial" w:cs="Arial"/>
          <w:b/>
        </w:rPr>
      </w:pPr>
      <w:r w:rsidRPr="00E43692">
        <w:rPr>
          <w:rFonts w:ascii="Arial" w:hAnsi="Arial" w:cs="Arial"/>
          <w:b/>
        </w:rPr>
        <w:t>Roll Call ~ Adriana (“Audrey”) Palmer</w:t>
      </w:r>
    </w:p>
    <w:p w14:paraId="4BE08DD8" w14:textId="77777777" w:rsidR="00F053E1" w:rsidRDefault="00F053E1" w:rsidP="00E43692">
      <w:pPr>
        <w:rPr>
          <w:rFonts w:ascii="Arial" w:hAnsi="Arial" w:cs="Arial"/>
          <w:bCs/>
          <w:lang w:val="fr-FR"/>
        </w:rPr>
        <w:sectPr w:rsidR="00F053E1">
          <w:headerReference w:type="default" r:id="rId8"/>
          <w:pgSz w:w="12240" w:h="15840"/>
          <w:pgMar w:top="1440" w:right="1440" w:bottom="810" w:left="1440" w:header="720" w:footer="720" w:gutter="0"/>
          <w:pgNumType w:start="1"/>
          <w:cols w:space="720"/>
        </w:sectPr>
      </w:pPr>
    </w:p>
    <w:p w14:paraId="472D0D51" w14:textId="760CA383" w:rsidR="00E43692" w:rsidRPr="00F053E1" w:rsidRDefault="00E43692" w:rsidP="00E43692">
      <w:pPr>
        <w:rPr>
          <w:rFonts w:ascii="Arial" w:hAnsi="Arial" w:cs="Arial"/>
          <w:bCs/>
          <w:lang w:val="fr-FR"/>
        </w:rPr>
      </w:pPr>
      <w:r w:rsidRPr="00F053E1">
        <w:rPr>
          <w:rFonts w:ascii="Arial" w:hAnsi="Arial" w:cs="Arial"/>
          <w:bCs/>
          <w:lang w:val="fr-FR"/>
        </w:rPr>
        <w:t>Michelle Eley</w:t>
      </w:r>
    </w:p>
    <w:p w14:paraId="70652786" w14:textId="701C48E7" w:rsidR="00E43692" w:rsidRPr="00F053E1" w:rsidRDefault="00E43692" w:rsidP="00E43692">
      <w:pPr>
        <w:rPr>
          <w:rFonts w:ascii="Arial" w:hAnsi="Arial" w:cs="Arial"/>
          <w:bCs/>
          <w:lang w:val="fr-FR"/>
        </w:rPr>
      </w:pPr>
      <w:r w:rsidRPr="00F053E1">
        <w:rPr>
          <w:rFonts w:ascii="Arial" w:hAnsi="Arial" w:cs="Arial"/>
          <w:bCs/>
          <w:lang w:val="fr-FR"/>
        </w:rPr>
        <w:t>Crystal Tyler- Mackey</w:t>
      </w:r>
    </w:p>
    <w:p w14:paraId="488B6110" w14:textId="215BC473" w:rsidR="00E43692" w:rsidRPr="00F053E1" w:rsidRDefault="00E43692" w:rsidP="00E43692">
      <w:pPr>
        <w:rPr>
          <w:rFonts w:ascii="Arial" w:hAnsi="Arial" w:cs="Arial"/>
          <w:bCs/>
          <w:lang w:val="fr-FR"/>
        </w:rPr>
      </w:pPr>
      <w:r w:rsidRPr="00F053E1">
        <w:rPr>
          <w:rFonts w:ascii="Arial" w:hAnsi="Arial" w:cs="Arial"/>
          <w:bCs/>
          <w:lang w:val="fr-FR"/>
        </w:rPr>
        <w:t>Jaime Menon</w:t>
      </w:r>
    </w:p>
    <w:p w14:paraId="111F20DF" w14:textId="6C06C052" w:rsidR="00E43692" w:rsidRPr="00F053E1" w:rsidRDefault="00E43692" w:rsidP="00E43692">
      <w:pPr>
        <w:rPr>
          <w:rFonts w:ascii="Arial" w:hAnsi="Arial" w:cs="Arial"/>
          <w:bCs/>
          <w:lang w:val="fr-FR"/>
        </w:rPr>
      </w:pPr>
      <w:r w:rsidRPr="00F053E1">
        <w:rPr>
          <w:rFonts w:ascii="Arial" w:hAnsi="Arial" w:cs="Arial"/>
          <w:bCs/>
          <w:lang w:val="fr-FR"/>
        </w:rPr>
        <w:t>Audrey Palmer</w:t>
      </w:r>
    </w:p>
    <w:p w14:paraId="418AA5DB" w14:textId="75D060BE" w:rsidR="00E43692" w:rsidRPr="00F053E1" w:rsidRDefault="00E43692" w:rsidP="00E43692">
      <w:pPr>
        <w:rPr>
          <w:rFonts w:ascii="Arial" w:hAnsi="Arial" w:cs="Arial"/>
          <w:bCs/>
        </w:rPr>
      </w:pPr>
      <w:r w:rsidRPr="00F053E1">
        <w:rPr>
          <w:rFonts w:ascii="Arial" w:hAnsi="Arial" w:cs="Arial"/>
          <w:bCs/>
        </w:rPr>
        <w:t>Jan Steen</w:t>
      </w:r>
    </w:p>
    <w:p w14:paraId="158FBABD" w14:textId="072392CF" w:rsidR="00E43692" w:rsidRPr="00F053E1" w:rsidRDefault="00E43692" w:rsidP="00E43692">
      <w:pPr>
        <w:rPr>
          <w:rFonts w:ascii="Arial" w:hAnsi="Arial" w:cs="Arial"/>
          <w:bCs/>
        </w:rPr>
      </w:pPr>
      <w:r w:rsidRPr="00F053E1">
        <w:rPr>
          <w:rFonts w:ascii="Arial" w:hAnsi="Arial" w:cs="Arial"/>
          <w:bCs/>
        </w:rPr>
        <w:t>Juliet Daniels</w:t>
      </w:r>
    </w:p>
    <w:p w14:paraId="436C3462" w14:textId="41F98B59" w:rsidR="00E43692" w:rsidRPr="00F053E1" w:rsidRDefault="00E43692" w:rsidP="00E43692">
      <w:pPr>
        <w:rPr>
          <w:rFonts w:ascii="Arial" w:hAnsi="Arial" w:cs="Arial"/>
          <w:bCs/>
        </w:rPr>
      </w:pPr>
      <w:r w:rsidRPr="00F053E1">
        <w:rPr>
          <w:rFonts w:ascii="Arial" w:hAnsi="Arial" w:cs="Arial"/>
          <w:bCs/>
        </w:rPr>
        <w:t>Ricky Atkins</w:t>
      </w:r>
    </w:p>
    <w:p w14:paraId="3D263669" w14:textId="072DF1C2" w:rsidR="00E43692" w:rsidRPr="00F053E1" w:rsidRDefault="00E43692" w:rsidP="00E43692">
      <w:pPr>
        <w:rPr>
          <w:rFonts w:ascii="Arial" w:hAnsi="Arial" w:cs="Arial"/>
          <w:bCs/>
          <w:lang w:val="fr-FR"/>
        </w:rPr>
      </w:pPr>
      <w:r w:rsidRPr="00F053E1">
        <w:rPr>
          <w:rFonts w:ascii="Arial" w:hAnsi="Arial" w:cs="Arial"/>
          <w:bCs/>
          <w:lang w:val="fr-FR"/>
        </w:rPr>
        <w:t>Stephen Alessi</w:t>
      </w:r>
    </w:p>
    <w:p w14:paraId="088ED269" w14:textId="18641601" w:rsidR="00F053E1" w:rsidRPr="00F053E1" w:rsidRDefault="00F053E1" w:rsidP="00E43692">
      <w:pPr>
        <w:rPr>
          <w:rFonts w:ascii="Arial" w:hAnsi="Arial" w:cs="Arial"/>
          <w:bCs/>
          <w:lang w:val="fr-FR"/>
        </w:rPr>
      </w:pPr>
      <w:r w:rsidRPr="00F053E1">
        <w:rPr>
          <w:rFonts w:ascii="Arial" w:hAnsi="Arial" w:cs="Arial"/>
          <w:bCs/>
          <w:lang w:val="fr-FR"/>
        </w:rPr>
        <w:t>Michael Dougherty</w:t>
      </w:r>
    </w:p>
    <w:p w14:paraId="4DBE4F4F" w14:textId="74DE4C30" w:rsidR="00F053E1" w:rsidRPr="00F053E1" w:rsidRDefault="003E3AD3" w:rsidP="00E43692">
      <w:pPr>
        <w:rPr>
          <w:rFonts w:ascii="Arial" w:hAnsi="Arial" w:cs="Arial"/>
          <w:bCs/>
          <w:lang w:val="fr-FR"/>
        </w:rPr>
      </w:pPr>
      <w:r>
        <w:rPr>
          <w:rFonts w:ascii="Arial" w:hAnsi="Arial" w:cs="Arial"/>
          <w:bCs/>
          <w:lang w:val="fr-FR"/>
        </w:rPr>
        <w:t>Novita</w:t>
      </w:r>
      <w:r w:rsidR="00F053E1" w:rsidRPr="00F053E1">
        <w:rPr>
          <w:rFonts w:ascii="Arial" w:hAnsi="Arial" w:cs="Arial"/>
          <w:bCs/>
          <w:lang w:val="fr-FR"/>
        </w:rPr>
        <w:t xml:space="preserve"> Epps</w:t>
      </w:r>
    </w:p>
    <w:p w14:paraId="320FCDAF" w14:textId="17BC2DE9" w:rsidR="00F053E1" w:rsidRPr="00F053E1" w:rsidRDefault="00F053E1" w:rsidP="00E43692">
      <w:pPr>
        <w:rPr>
          <w:rFonts w:ascii="Arial" w:hAnsi="Arial" w:cs="Arial"/>
          <w:bCs/>
          <w:lang w:val="fr-FR"/>
        </w:rPr>
      </w:pPr>
      <w:r w:rsidRPr="00F053E1">
        <w:rPr>
          <w:rFonts w:ascii="Arial" w:hAnsi="Arial" w:cs="Arial"/>
          <w:bCs/>
          <w:lang w:val="fr-FR"/>
        </w:rPr>
        <w:t>Scott Slattery</w:t>
      </w:r>
    </w:p>
    <w:p w14:paraId="6342664F" w14:textId="5E206CB1" w:rsidR="00F053E1" w:rsidRPr="00F053E1" w:rsidRDefault="00F053E1" w:rsidP="00E43692">
      <w:pPr>
        <w:rPr>
          <w:rFonts w:ascii="Arial" w:hAnsi="Arial" w:cs="Arial"/>
          <w:bCs/>
        </w:rPr>
      </w:pPr>
      <w:r w:rsidRPr="00F053E1">
        <w:rPr>
          <w:rFonts w:ascii="Arial" w:hAnsi="Arial" w:cs="Arial"/>
          <w:bCs/>
        </w:rPr>
        <w:t>Craig Carpenter</w:t>
      </w:r>
    </w:p>
    <w:p w14:paraId="3C1B9F63" w14:textId="284EB70B" w:rsidR="00F053E1" w:rsidRPr="00F053E1" w:rsidRDefault="00F053E1" w:rsidP="00E43692">
      <w:pPr>
        <w:rPr>
          <w:rFonts w:ascii="Arial" w:hAnsi="Arial" w:cs="Arial"/>
          <w:bCs/>
        </w:rPr>
      </w:pPr>
      <w:r w:rsidRPr="00F053E1">
        <w:rPr>
          <w:rFonts w:ascii="Arial" w:hAnsi="Arial" w:cs="Arial"/>
          <w:bCs/>
        </w:rPr>
        <w:t>Gwynn Stewart</w:t>
      </w:r>
    </w:p>
    <w:p w14:paraId="2EB07E9C" w14:textId="04FFF749" w:rsidR="00F053E1" w:rsidRPr="00F053E1" w:rsidRDefault="00F053E1" w:rsidP="00E43692">
      <w:pPr>
        <w:rPr>
          <w:rFonts w:ascii="Arial" w:hAnsi="Arial" w:cs="Arial"/>
          <w:bCs/>
        </w:rPr>
      </w:pPr>
      <w:r w:rsidRPr="00F053E1">
        <w:rPr>
          <w:rFonts w:ascii="Arial" w:hAnsi="Arial" w:cs="Arial"/>
          <w:bCs/>
        </w:rPr>
        <w:t>Nate Peterson</w:t>
      </w:r>
    </w:p>
    <w:p w14:paraId="26B93281" w14:textId="0C5D6968" w:rsidR="00F053E1" w:rsidRPr="00F053E1" w:rsidRDefault="00F053E1" w:rsidP="00E43692">
      <w:pPr>
        <w:rPr>
          <w:rFonts w:ascii="Arial" w:hAnsi="Arial" w:cs="Arial"/>
          <w:bCs/>
        </w:rPr>
      </w:pPr>
      <w:r w:rsidRPr="00F053E1">
        <w:rPr>
          <w:rFonts w:ascii="Arial" w:hAnsi="Arial" w:cs="Arial"/>
          <w:bCs/>
        </w:rPr>
        <w:t>Adam Hodges</w:t>
      </w:r>
    </w:p>
    <w:p w14:paraId="293DD517" w14:textId="73C577A9" w:rsidR="00F053E1" w:rsidRPr="00F053E1" w:rsidRDefault="00F053E1" w:rsidP="00E43692">
      <w:pPr>
        <w:rPr>
          <w:rFonts w:ascii="Arial" w:hAnsi="Arial" w:cs="Arial"/>
          <w:bCs/>
        </w:rPr>
      </w:pPr>
      <w:r w:rsidRPr="00F053E1">
        <w:rPr>
          <w:rFonts w:ascii="Arial" w:hAnsi="Arial" w:cs="Arial"/>
          <w:bCs/>
        </w:rPr>
        <w:t>Eric Walcott</w:t>
      </w:r>
    </w:p>
    <w:p w14:paraId="1C0026AE" w14:textId="1BFD67E9" w:rsidR="00F053E1" w:rsidRPr="00F053E1" w:rsidRDefault="00F053E1" w:rsidP="00E43692">
      <w:pPr>
        <w:rPr>
          <w:rFonts w:ascii="Arial" w:hAnsi="Arial" w:cs="Arial"/>
          <w:bCs/>
          <w:lang w:val="fr-FR"/>
        </w:rPr>
      </w:pPr>
      <w:r w:rsidRPr="00F053E1">
        <w:rPr>
          <w:rFonts w:ascii="Arial" w:hAnsi="Arial" w:cs="Arial"/>
          <w:bCs/>
          <w:lang w:val="fr-FR"/>
        </w:rPr>
        <w:t>Lisa Hinz</w:t>
      </w:r>
    </w:p>
    <w:p w14:paraId="7805F713" w14:textId="7FE2CC6F" w:rsidR="00F053E1" w:rsidRPr="00F053E1" w:rsidRDefault="00F053E1" w:rsidP="00E43692">
      <w:pPr>
        <w:rPr>
          <w:rFonts w:ascii="Arial" w:hAnsi="Arial" w:cs="Arial"/>
          <w:bCs/>
          <w:lang w:val="fr-FR"/>
        </w:rPr>
      </w:pPr>
      <w:r w:rsidRPr="00F053E1">
        <w:rPr>
          <w:rFonts w:ascii="Arial" w:hAnsi="Arial" w:cs="Arial"/>
          <w:bCs/>
          <w:lang w:val="fr-FR"/>
        </w:rPr>
        <w:t>Karen Tanner</w:t>
      </w:r>
    </w:p>
    <w:p w14:paraId="0FB68E68" w14:textId="77777777" w:rsidR="00F053E1" w:rsidRDefault="003E3AD3" w:rsidP="00E43692">
      <w:pPr>
        <w:rPr>
          <w:rFonts w:ascii="Arial" w:hAnsi="Arial" w:cs="Arial"/>
          <w:bCs/>
          <w:lang w:val="fr-FR"/>
        </w:rPr>
      </w:pPr>
      <w:r>
        <w:rPr>
          <w:rFonts w:ascii="Arial" w:hAnsi="Arial" w:cs="Arial"/>
          <w:bCs/>
          <w:lang w:val="fr-FR"/>
        </w:rPr>
        <w:t>Donna Rewalt</w:t>
      </w:r>
    </w:p>
    <w:p w14:paraId="00AE62C7" w14:textId="30E3A034" w:rsidR="003E3AD3" w:rsidRDefault="00E4528C" w:rsidP="00E43692">
      <w:pPr>
        <w:rPr>
          <w:rFonts w:ascii="Arial" w:hAnsi="Arial" w:cs="Arial"/>
          <w:bCs/>
          <w:lang w:val="fr-FR"/>
        </w:rPr>
        <w:sectPr w:rsidR="003E3AD3" w:rsidSect="00F053E1">
          <w:type w:val="continuous"/>
          <w:pgSz w:w="12240" w:h="15840"/>
          <w:pgMar w:top="1440" w:right="1440" w:bottom="810" w:left="1440" w:header="720" w:footer="720" w:gutter="0"/>
          <w:pgNumType w:start="1"/>
          <w:cols w:num="3" w:space="720"/>
        </w:sectPr>
      </w:pPr>
      <w:r>
        <w:rPr>
          <w:rFonts w:ascii="Arial" w:hAnsi="Arial" w:cs="Arial"/>
          <w:bCs/>
          <w:lang w:val="fr-FR"/>
        </w:rPr>
        <w:t>Iris Crosby</w:t>
      </w:r>
    </w:p>
    <w:p w14:paraId="0C194F9B" w14:textId="77777777" w:rsidR="00E43692" w:rsidRPr="00E43692" w:rsidRDefault="00E43692" w:rsidP="00E43692">
      <w:pPr>
        <w:rPr>
          <w:rFonts w:ascii="Arial" w:hAnsi="Arial" w:cs="Arial"/>
          <w:bCs/>
          <w:lang w:val="fr-FR"/>
        </w:rPr>
      </w:pPr>
    </w:p>
    <w:p w14:paraId="53D37A38" w14:textId="77777777" w:rsidR="00E43692" w:rsidRDefault="00E43692" w:rsidP="00E43692">
      <w:pPr>
        <w:rPr>
          <w:rFonts w:ascii="Arial" w:hAnsi="Arial" w:cs="Arial"/>
          <w:b/>
          <w:lang w:val="fr-FR"/>
        </w:rPr>
      </w:pPr>
      <w:r w:rsidRPr="00E43692">
        <w:rPr>
          <w:rFonts w:ascii="Arial" w:hAnsi="Arial" w:cs="Arial"/>
          <w:b/>
          <w:lang w:val="fr-FR"/>
        </w:rPr>
        <w:t>Agenda ~ Michelle Eley</w:t>
      </w:r>
    </w:p>
    <w:p w14:paraId="6D670761" w14:textId="5E3D2695" w:rsidR="00E43692" w:rsidRDefault="00E43692" w:rsidP="00E43692">
      <w:pPr>
        <w:pStyle w:val="ListParagraph"/>
        <w:numPr>
          <w:ilvl w:val="0"/>
          <w:numId w:val="17"/>
        </w:numPr>
        <w:rPr>
          <w:rFonts w:ascii="Arial" w:hAnsi="Arial" w:cs="Arial"/>
          <w:bCs/>
        </w:rPr>
      </w:pPr>
      <w:r w:rsidRPr="00F053E1">
        <w:rPr>
          <w:rFonts w:ascii="Arial" w:hAnsi="Arial" w:cs="Arial"/>
          <w:bCs/>
        </w:rPr>
        <w:t xml:space="preserve">Rearranged for the </w:t>
      </w:r>
      <w:r w:rsidR="00F053E1" w:rsidRPr="00F053E1">
        <w:rPr>
          <w:rFonts w:ascii="Arial" w:hAnsi="Arial" w:cs="Arial"/>
          <w:bCs/>
        </w:rPr>
        <w:t>agenda t</w:t>
      </w:r>
      <w:r w:rsidR="00F053E1">
        <w:rPr>
          <w:rFonts w:ascii="Arial" w:hAnsi="Arial" w:cs="Arial"/>
          <w:bCs/>
        </w:rPr>
        <w:t>o switch up the flow to move some important items closer to the top.</w:t>
      </w:r>
    </w:p>
    <w:p w14:paraId="7304913B" w14:textId="06178461" w:rsidR="00E43692" w:rsidRPr="00F053E1" w:rsidRDefault="00E43692" w:rsidP="00F053E1">
      <w:pPr>
        <w:rPr>
          <w:rFonts w:ascii="Arial" w:hAnsi="Arial" w:cs="Arial"/>
          <w:b/>
        </w:rPr>
      </w:pPr>
      <w:r w:rsidRPr="00F053E1">
        <w:rPr>
          <w:rFonts w:ascii="Arial" w:hAnsi="Arial" w:cs="Arial"/>
          <w:b/>
        </w:rPr>
        <w:t>Approve Minutes ~ Audrey Palmer</w:t>
      </w:r>
    </w:p>
    <w:p w14:paraId="538CF63A" w14:textId="77777777" w:rsidR="00E43692" w:rsidRPr="00E43692" w:rsidRDefault="00E43692" w:rsidP="00E43692">
      <w:pPr>
        <w:pStyle w:val="ListParagraph"/>
        <w:numPr>
          <w:ilvl w:val="0"/>
          <w:numId w:val="17"/>
        </w:numPr>
        <w:rPr>
          <w:rFonts w:ascii="Arial" w:hAnsi="Arial" w:cs="Arial"/>
          <w:b/>
        </w:rPr>
      </w:pPr>
      <w:r>
        <w:rPr>
          <w:rFonts w:ascii="Arial" w:hAnsi="Arial" w:cs="Arial"/>
          <w:bCs/>
        </w:rPr>
        <w:t xml:space="preserve">Minutes will be uploaded to memberclicks today. </w:t>
      </w:r>
    </w:p>
    <w:p w14:paraId="5AE69783" w14:textId="32928DCB" w:rsidR="00E43692" w:rsidRPr="00E43692" w:rsidRDefault="00E43692" w:rsidP="00E43692">
      <w:pPr>
        <w:pStyle w:val="ListParagraph"/>
        <w:numPr>
          <w:ilvl w:val="0"/>
          <w:numId w:val="17"/>
        </w:numPr>
        <w:rPr>
          <w:rFonts w:ascii="Arial" w:hAnsi="Arial" w:cs="Arial"/>
          <w:b/>
        </w:rPr>
      </w:pPr>
      <w:r>
        <w:rPr>
          <w:rFonts w:ascii="Arial" w:hAnsi="Arial" w:cs="Arial"/>
          <w:bCs/>
        </w:rPr>
        <w:t>Motion to table: Juliet and Seconded: Crystal Tyler- Mackey</w:t>
      </w:r>
    </w:p>
    <w:p w14:paraId="2C39E47E" w14:textId="7B16BE61" w:rsidR="00E43692" w:rsidRPr="00E43692" w:rsidRDefault="00E43692" w:rsidP="00E43692">
      <w:pPr>
        <w:pStyle w:val="ListParagraph"/>
        <w:numPr>
          <w:ilvl w:val="0"/>
          <w:numId w:val="17"/>
        </w:numPr>
        <w:rPr>
          <w:rFonts w:ascii="Arial" w:hAnsi="Arial" w:cs="Arial"/>
          <w:b/>
        </w:rPr>
      </w:pPr>
      <w:r>
        <w:rPr>
          <w:rFonts w:ascii="Arial" w:hAnsi="Arial" w:cs="Arial"/>
          <w:bCs/>
        </w:rPr>
        <w:t>September minutes will be tabled and presented at the November board meeting.</w:t>
      </w:r>
    </w:p>
    <w:p w14:paraId="11446AF0" w14:textId="77777777" w:rsidR="00E43692" w:rsidRDefault="00E43692" w:rsidP="00E43692">
      <w:pPr>
        <w:rPr>
          <w:rFonts w:ascii="Arial" w:hAnsi="Arial" w:cs="Arial"/>
          <w:b/>
        </w:rPr>
      </w:pPr>
      <w:r w:rsidRPr="00E43692">
        <w:rPr>
          <w:rFonts w:ascii="Arial" w:hAnsi="Arial" w:cs="Arial"/>
          <w:b/>
        </w:rPr>
        <w:t>Treasurer’s Report ~ Daniel Eades/Michelle Eley</w:t>
      </w:r>
    </w:p>
    <w:p w14:paraId="49A46C39" w14:textId="1C2CF1FA" w:rsidR="00E43692" w:rsidRPr="00E43692" w:rsidRDefault="00E43692" w:rsidP="00E43692">
      <w:pPr>
        <w:pStyle w:val="ListParagraph"/>
        <w:numPr>
          <w:ilvl w:val="0"/>
          <w:numId w:val="18"/>
        </w:numPr>
        <w:rPr>
          <w:rFonts w:ascii="Arial" w:hAnsi="Arial" w:cs="Arial"/>
          <w:bCs/>
        </w:rPr>
      </w:pPr>
      <w:r w:rsidRPr="00E43692">
        <w:rPr>
          <w:rFonts w:ascii="Arial" w:hAnsi="Arial" w:cs="Arial"/>
          <w:bCs/>
        </w:rPr>
        <w:lastRenderedPageBreak/>
        <w:t>Report sent in to Michelle Eley from Daniel Eades</w:t>
      </w:r>
    </w:p>
    <w:p w14:paraId="7F125FDE" w14:textId="39F36632" w:rsidR="00E43692" w:rsidRPr="00E43692" w:rsidRDefault="00E43692" w:rsidP="00E43692">
      <w:pPr>
        <w:pStyle w:val="ListParagraph"/>
        <w:numPr>
          <w:ilvl w:val="0"/>
          <w:numId w:val="18"/>
        </w:numPr>
        <w:rPr>
          <w:rFonts w:ascii="Arial" w:hAnsi="Arial" w:cs="Arial"/>
          <w:bCs/>
        </w:rPr>
      </w:pPr>
      <w:r w:rsidRPr="00E43692">
        <w:rPr>
          <w:rFonts w:ascii="Arial" w:hAnsi="Arial" w:cs="Arial"/>
          <w:bCs/>
        </w:rPr>
        <w:t>Has been uploaded to memberclicks</w:t>
      </w:r>
    </w:p>
    <w:p w14:paraId="0F137EA0" w14:textId="3B0B93A8" w:rsidR="00E43692" w:rsidRPr="00E43692" w:rsidRDefault="00E43692" w:rsidP="00E43692">
      <w:pPr>
        <w:pStyle w:val="ListParagraph"/>
        <w:numPr>
          <w:ilvl w:val="0"/>
          <w:numId w:val="18"/>
        </w:numPr>
        <w:rPr>
          <w:rFonts w:ascii="Arial" w:hAnsi="Arial" w:cs="Arial"/>
          <w:bCs/>
        </w:rPr>
      </w:pPr>
      <w:r w:rsidRPr="00E43692">
        <w:rPr>
          <w:rFonts w:ascii="Arial" w:hAnsi="Arial" w:cs="Arial"/>
          <w:bCs/>
        </w:rPr>
        <w:t>Motion: Crystal Tyler- Mackey Seconded: Scott Slattery</w:t>
      </w:r>
    </w:p>
    <w:p w14:paraId="312F594E" w14:textId="2466AA2D" w:rsidR="00E43692" w:rsidRPr="00E43692" w:rsidRDefault="00E43692" w:rsidP="00E43692">
      <w:pPr>
        <w:pStyle w:val="ListParagraph"/>
        <w:numPr>
          <w:ilvl w:val="0"/>
          <w:numId w:val="18"/>
        </w:numPr>
        <w:rPr>
          <w:rFonts w:ascii="Arial" w:hAnsi="Arial" w:cs="Arial"/>
          <w:bCs/>
        </w:rPr>
      </w:pPr>
      <w:r w:rsidRPr="00E43692">
        <w:rPr>
          <w:rFonts w:ascii="Arial" w:hAnsi="Arial" w:cs="Arial"/>
          <w:bCs/>
        </w:rPr>
        <w:t xml:space="preserve">The October treasurer report was </w:t>
      </w:r>
      <w:r w:rsidR="00F053E1">
        <w:rPr>
          <w:rFonts w:ascii="Arial" w:hAnsi="Arial" w:cs="Arial"/>
          <w:bCs/>
        </w:rPr>
        <w:t>approved.</w:t>
      </w:r>
    </w:p>
    <w:p w14:paraId="08C73F40" w14:textId="77777777" w:rsidR="00E43692" w:rsidRDefault="00E43692" w:rsidP="00E43692">
      <w:pPr>
        <w:rPr>
          <w:rFonts w:ascii="Arial" w:hAnsi="Arial" w:cs="Arial"/>
          <w:b/>
        </w:rPr>
      </w:pPr>
      <w:r w:rsidRPr="00E43692">
        <w:rPr>
          <w:rFonts w:ascii="Arial" w:hAnsi="Arial" w:cs="Arial"/>
          <w:b/>
        </w:rPr>
        <w:t>Approve Treasurer’s Report</w:t>
      </w:r>
    </w:p>
    <w:p w14:paraId="0B6D6853" w14:textId="31694A74" w:rsidR="00F053E1" w:rsidRPr="00F053E1" w:rsidRDefault="00F053E1" w:rsidP="00F053E1">
      <w:pPr>
        <w:pStyle w:val="ListParagraph"/>
        <w:numPr>
          <w:ilvl w:val="0"/>
          <w:numId w:val="20"/>
        </w:numPr>
        <w:rPr>
          <w:rFonts w:ascii="Arial" w:hAnsi="Arial" w:cs="Arial"/>
          <w:bCs/>
        </w:rPr>
      </w:pPr>
      <w:r w:rsidRPr="00E43692">
        <w:rPr>
          <w:rFonts w:ascii="Arial" w:hAnsi="Arial" w:cs="Arial"/>
          <w:bCs/>
        </w:rPr>
        <w:t xml:space="preserve">The October treasurer report was </w:t>
      </w:r>
      <w:r>
        <w:rPr>
          <w:rFonts w:ascii="Arial" w:hAnsi="Arial" w:cs="Arial"/>
          <w:bCs/>
        </w:rPr>
        <w:t>approved</w:t>
      </w:r>
    </w:p>
    <w:p w14:paraId="5ED2275B" w14:textId="77777777" w:rsidR="00E43692" w:rsidRDefault="00E43692" w:rsidP="00E43692">
      <w:pPr>
        <w:rPr>
          <w:rFonts w:ascii="Arial" w:hAnsi="Arial" w:cs="Arial"/>
          <w:b/>
        </w:rPr>
      </w:pPr>
      <w:r w:rsidRPr="00E43692">
        <w:rPr>
          <w:rFonts w:ascii="Arial" w:hAnsi="Arial" w:cs="Arial"/>
          <w:b/>
        </w:rPr>
        <w:t>The Association Source ~ Ricky Atkins, NACDEP Executive Director</w:t>
      </w:r>
    </w:p>
    <w:p w14:paraId="716CDE27" w14:textId="7A5FBE8B" w:rsidR="00E43692" w:rsidRDefault="00F053E1" w:rsidP="00E43692">
      <w:pPr>
        <w:pStyle w:val="ListParagraph"/>
        <w:numPr>
          <w:ilvl w:val="0"/>
          <w:numId w:val="19"/>
        </w:numPr>
        <w:rPr>
          <w:rFonts w:ascii="Arial" w:hAnsi="Arial" w:cs="Arial"/>
          <w:bCs/>
        </w:rPr>
      </w:pPr>
      <w:r>
        <w:rPr>
          <w:rFonts w:ascii="Arial" w:hAnsi="Arial" w:cs="Arial"/>
          <w:bCs/>
        </w:rPr>
        <w:t xml:space="preserve">Fall </w:t>
      </w:r>
      <w:r w:rsidR="00E43692">
        <w:rPr>
          <w:rFonts w:ascii="Arial" w:hAnsi="Arial" w:cs="Arial"/>
          <w:bCs/>
        </w:rPr>
        <w:t>Newsletter was released</w:t>
      </w:r>
      <w:r>
        <w:rPr>
          <w:rFonts w:ascii="Arial" w:hAnsi="Arial" w:cs="Arial"/>
          <w:bCs/>
        </w:rPr>
        <w:t>.</w:t>
      </w:r>
    </w:p>
    <w:p w14:paraId="5B1B6BCD" w14:textId="4371384D" w:rsidR="00F053E1" w:rsidRDefault="00F053E1" w:rsidP="00E43692">
      <w:pPr>
        <w:pStyle w:val="ListParagraph"/>
        <w:numPr>
          <w:ilvl w:val="0"/>
          <w:numId w:val="19"/>
        </w:numPr>
        <w:rPr>
          <w:rFonts w:ascii="Arial" w:hAnsi="Arial" w:cs="Arial"/>
          <w:bCs/>
        </w:rPr>
      </w:pPr>
      <w:r>
        <w:rPr>
          <w:rFonts w:ascii="Arial" w:hAnsi="Arial" w:cs="Arial"/>
          <w:bCs/>
        </w:rPr>
        <w:t>Uploaded regional rosters and report to member clicks.</w:t>
      </w:r>
    </w:p>
    <w:p w14:paraId="46666E75" w14:textId="7824B974" w:rsidR="00F053E1" w:rsidRDefault="00F053E1" w:rsidP="00E43692">
      <w:pPr>
        <w:pStyle w:val="ListParagraph"/>
        <w:numPr>
          <w:ilvl w:val="0"/>
          <w:numId w:val="19"/>
        </w:numPr>
        <w:rPr>
          <w:rFonts w:ascii="Arial" w:hAnsi="Arial" w:cs="Arial"/>
          <w:bCs/>
        </w:rPr>
      </w:pPr>
      <w:r>
        <w:rPr>
          <w:rFonts w:ascii="Arial" w:hAnsi="Arial" w:cs="Arial"/>
          <w:bCs/>
        </w:rPr>
        <w:t>Gained 2 new members.</w:t>
      </w:r>
    </w:p>
    <w:p w14:paraId="7F4DF9F2" w14:textId="434BB896" w:rsidR="00F053E1" w:rsidRPr="00E43692" w:rsidRDefault="00F053E1" w:rsidP="00E43692">
      <w:pPr>
        <w:pStyle w:val="ListParagraph"/>
        <w:numPr>
          <w:ilvl w:val="0"/>
          <w:numId w:val="19"/>
        </w:numPr>
        <w:rPr>
          <w:rFonts w:ascii="Arial" w:hAnsi="Arial" w:cs="Arial"/>
          <w:bCs/>
        </w:rPr>
      </w:pPr>
      <w:r>
        <w:rPr>
          <w:rFonts w:ascii="Arial" w:hAnsi="Arial" w:cs="Arial"/>
          <w:bCs/>
        </w:rPr>
        <w:t>Had a successful site visit in Wichita, Kansas. Will make a venue recommendation soon.</w:t>
      </w:r>
    </w:p>
    <w:p w14:paraId="3F3CB53C" w14:textId="77777777" w:rsidR="00E43692" w:rsidRPr="00E43692" w:rsidRDefault="00E43692" w:rsidP="00E43692">
      <w:pPr>
        <w:rPr>
          <w:rFonts w:ascii="Arial" w:hAnsi="Arial" w:cs="Arial"/>
          <w:b/>
        </w:rPr>
      </w:pPr>
      <w:r w:rsidRPr="00E43692">
        <w:rPr>
          <w:rFonts w:ascii="Arial" w:hAnsi="Arial" w:cs="Arial"/>
          <w:b/>
        </w:rPr>
        <w:t>Partner Reports</w:t>
      </w:r>
    </w:p>
    <w:p w14:paraId="4B265921" w14:textId="4B9F01CF" w:rsidR="00F053E1" w:rsidRPr="00F053E1" w:rsidRDefault="00E43692" w:rsidP="00F053E1">
      <w:pPr>
        <w:pStyle w:val="ListParagraph"/>
        <w:numPr>
          <w:ilvl w:val="0"/>
          <w:numId w:val="22"/>
        </w:numPr>
        <w:rPr>
          <w:rFonts w:ascii="Arial" w:hAnsi="Arial" w:cs="Arial"/>
          <w:b/>
        </w:rPr>
      </w:pPr>
      <w:r w:rsidRPr="00F053E1">
        <w:rPr>
          <w:rFonts w:ascii="Arial" w:hAnsi="Arial" w:cs="Arial"/>
          <w:b/>
        </w:rPr>
        <w:t>Regional Rural Development Centers Representative - NERCRD – Stephen Alessi,</w:t>
      </w:r>
      <w:r w:rsidR="00F053E1" w:rsidRPr="00F053E1">
        <w:rPr>
          <w:rFonts w:ascii="Arial" w:hAnsi="Arial" w:cs="Arial"/>
          <w:b/>
        </w:rPr>
        <w:t xml:space="preserve"> </w:t>
      </w:r>
      <w:r w:rsidR="00F053E1" w:rsidRPr="00F053E1">
        <w:rPr>
          <w:rFonts w:ascii="Arial" w:hAnsi="Arial" w:cs="Arial"/>
          <w:b/>
        </w:rPr>
        <w:t>Associate Director</w:t>
      </w:r>
    </w:p>
    <w:p w14:paraId="17019D36" w14:textId="344E9E41" w:rsidR="00E43692" w:rsidRPr="003E3AD3" w:rsidRDefault="003E3AD3" w:rsidP="00F053E1">
      <w:pPr>
        <w:pStyle w:val="ListParagraph"/>
        <w:numPr>
          <w:ilvl w:val="0"/>
          <w:numId w:val="23"/>
        </w:numPr>
        <w:rPr>
          <w:rFonts w:ascii="Arial" w:hAnsi="Arial" w:cs="Arial"/>
          <w:bCs/>
        </w:rPr>
      </w:pPr>
      <w:r w:rsidRPr="003E3AD3">
        <w:rPr>
          <w:rFonts w:ascii="Arial" w:hAnsi="Arial" w:cs="Arial"/>
          <w:bCs/>
        </w:rPr>
        <w:t>Updates from the Northeast</w:t>
      </w:r>
    </w:p>
    <w:p w14:paraId="4BBE1592" w14:textId="5AD71A39" w:rsidR="003E3AD3" w:rsidRDefault="003E3AD3" w:rsidP="00F053E1">
      <w:pPr>
        <w:pStyle w:val="ListParagraph"/>
        <w:numPr>
          <w:ilvl w:val="0"/>
          <w:numId w:val="23"/>
        </w:numPr>
        <w:rPr>
          <w:rFonts w:ascii="Arial" w:hAnsi="Arial" w:cs="Arial"/>
          <w:bCs/>
        </w:rPr>
      </w:pPr>
      <w:r w:rsidRPr="003E3AD3">
        <w:rPr>
          <w:rFonts w:ascii="Arial" w:hAnsi="Arial" w:cs="Arial"/>
          <w:bCs/>
        </w:rPr>
        <w:t>Had TAC Meeting</w:t>
      </w:r>
      <w:r>
        <w:rPr>
          <w:rFonts w:ascii="Arial" w:hAnsi="Arial" w:cs="Arial"/>
          <w:bCs/>
        </w:rPr>
        <w:t xml:space="preserve"> and moving to suggestion and board meeting. Finalize plan of work for 2025</w:t>
      </w:r>
    </w:p>
    <w:p w14:paraId="6901CD49" w14:textId="43569D66" w:rsidR="003E3AD3" w:rsidRDefault="003E3AD3" w:rsidP="00F053E1">
      <w:pPr>
        <w:pStyle w:val="ListParagraph"/>
        <w:numPr>
          <w:ilvl w:val="0"/>
          <w:numId w:val="23"/>
        </w:numPr>
        <w:rPr>
          <w:rFonts w:ascii="Arial" w:hAnsi="Arial" w:cs="Arial"/>
          <w:bCs/>
        </w:rPr>
      </w:pPr>
      <w:r>
        <w:rPr>
          <w:rFonts w:ascii="Arial" w:hAnsi="Arial" w:cs="Arial"/>
          <w:bCs/>
        </w:rPr>
        <w:t>Every institution knowing how many people are doing Community Development work.</w:t>
      </w:r>
    </w:p>
    <w:p w14:paraId="465C551D" w14:textId="6828489E" w:rsidR="003E3AD3" w:rsidRPr="003E3AD3" w:rsidRDefault="003E3AD3" w:rsidP="00F053E1">
      <w:pPr>
        <w:pStyle w:val="ListParagraph"/>
        <w:numPr>
          <w:ilvl w:val="0"/>
          <w:numId w:val="23"/>
        </w:numPr>
        <w:rPr>
          <w:rFonts w:ascii="Arial" w:hAnsi="Arial" w:cs="Arial"/>
          <w:bCs/>
        </w:rPr>
      </w:pPr>
      <w:r>
        <w:rPr>
          <w:rFonts w:ascii="Arial" w:hAnsi="Arial" w:cs="Arial"/>
          <w:bCs/>
        </w:rPr>
        <w:t>Attend University of Maryland: Digital Equity Conference as panelist and guest.</w:t>
      </w:r>
    </w:p>
    <w:p w14:paraId="6B29F72F" w14:textId="77777777" w:rsidR="00E43692" w:rsidRPr="00E43692" w:rsidRDefault="00E43692" w:rsidP="00E43692">
      <w:pPr>
        <w:rPr>
          <w:rFonts w:ascii="Arial" w:hAnsi="Arial" w:cs="Arial"/>
          <w:b/>
        </w:rPr>
      </w:pPr>
      <w:r w:rsidRPr="00E43692">
        <w:rPr>
          <w:rFonts w:ascii="Arial" w:hAnsi="Arial" w:cs="Arial"/>
          <w:b/>
        </w:rPr>
        <w:t>Conference Reports</w:t>
      </w:r>
    </w:p>
    <w:p w14:paraId="010FA0DA" w14:textId="77777777" w:rsidR="00F053E1" w:rsidRDefault="00E43692" w:rsidP="00E43692">
      <w:pPr>
        <w:pStyle w:val="ListParagraph"/>
        <w:numPr>
          <w:ilvl w:val="0"/>
          <w:numId w:val="22"/>
        </w:numPr>
        <w:rPr>
          <w:rFonts w:ascii="Arial" w:hAnsi="Arial" w:cs="Arial"/>
          <w:b/>
        </w:rPr>
      </w:pPr>
      <w:r w:rsidRPr="00F053E1">
        <w:rPr>
          <w:rFonts w:ascii="Arial" w:hAnsi="Arial" w:cs="Arial"/>
          <w:b/>
        </w:rPr>
        <w:t>2025 Conference – Adam Hodges/Michael Dougherty</w:t>
      </w:r>
    </w:p>
    <w:p w14:paraId="44A3CC5E" w14:textId="454124E0" w:rsidR="003E3AD3" w:rsidRPr="003E3AD3" w:rsidRDefault="003E3AD3" w:rsidP="003E3AD3">
      <w:pPr>
        <w:pStyle w:val="ListParagraph"/>
        <w:numPr>
          <w:ilvl w:val="1"/>
          <w:numId w:val="22"/>
        </w:numPr>
        <w:rPr>
          <w:rFonts w:ascii="Arial" w:hAnsi="Arial" w:cs="Arial"/>
          <w:b/>
        </w:rPr>
      </w:pPr>
      <w:r>
        <w:rPr>
          <w:rFonts w:ascii="Arial" w:hAnsi="Arial" w:cs="Arial"/>
          <w:bCs/>
        </w:rPr>
        <w:t>Committees and subcommittees have been meeting</w:t>
      </w:r>
    </w:p>
    <w:p w14:paraId="5C3B7119" w14:textId="05D0FBF0" w:rsidR="003E3AD3" w:rsidRPr="003E3AD3" w:rsidRDefault="003E3AD3" w:rsidP="003E3AD3">
      <w:pPr>
        <w:pStyle w:val="ListParagraph"/>
        <w:numPr>
          <w:ilvl w:val="2"/>
          <w:numId w:val="22"/>
        </w:numPr>
        <w:rPr>
          <w:rFonts w:ascii="Arial" w:hAnsi="Arial" w:cs="Arial"/>
          <w:b/>
        </w:rPr>
      </w:pPr>
      <w:r>
        <w:rPr>
          <w:rFonts w:ascii="Arial" w:hAnsi="Arial" w:cs="Arial"/>
          <w:bCs/>
        </w:rPr>
        <w:t>Preparation for board retreat</w:t>
      </w:r>
    </w:p>
    <w:p w14:paraId="30DB262F" w14:textId="3EB7B97E" w:rsidR="003E3AD3" w:rsidRPr="003E3AD3" w:rsidRDefault="003E3AD3" w:rsidP="003E3AD3">
      <w:pPr>
        <w:pStyle w:val="ListParagraph"/>
        <w:numPr>
          <w:ilvl w:val="2"/>
          <w:numId w:val="22"/>
        </w:numPr>
        <w:rPr>
          <w:rFonts w:ascii="Arial" w:hAnsi="Arial" w:cs="Arial"/>
          <w:b/>
        </w:rPr>
      </w:pPr>
      <w:r>
        <w:rPr>
          <w:rFonts w:ascii="Arial" w:hAnsi="Arial" w:cs="Arial"/>
          <w:bCs/>
        </w:rPr>
        <w:t>Preparing agendas</w:t>
      </w:r>
    </w:p>
    <w:p w14:paraId="3633379A" w14:textId="64ABA459" w:rsidR="003E3AD3" w:rsidRPr="003E3AD3" w:rsidRDefault="003E3AD3" w:rsidP="003E3AD3">
      <w:pPr>
        <w:pStyle w:val="ListParagraph"/>
        <w:numPr>
          <w:ilvl w:val="1"/>
          <w:numId w:val="22"/>
        </w:numPr>
        <w:rPr>
          <w:rFonts w:ascii="Arial" w:hAnsi="Arial" w:cs="Arial"/>
          <w:b/>
        </w:rPr>
      </w:pPr>
      <w:r>
        <w:rPr>
          <w:rFonts w:ascii="Arial" w:hAnsi="Arial" w:cs="Arial"/>
          <w:bCs/>
        </w:rPr>
        <w:t>Logo- We have a logo and designer is correcting things about it</w:t>
      </w:r>
    </w:p>
    <w:p w14:paraId="7A17E968" w14:textId="141B68F6" w:rsidR="003E3AD3" w:rsidRPr="003E3AD3" w:rsidRDefault="003E3AD3" w:rsidP="003E3AD3">
      <w:pPr>
        <w:pStyle w:val="ListParagraph"/>
        <w:numPr>
          <w:ilvl w:val="1"/>
          <w:numId w:val="22"/>
        </w:numPr>
        <w:rPr>
          <w:rFonts w:ascii="Arial" w:hAnsi="Arial" w:cs="Arial"/>
          <w:b/>
        </w:rPr>
      </w:pPr>
      <w:r>
        <w:rPr>
          <w:rFonts w:ascii="Arial" w:hAnsi="Arial" w:cs="Arial"/>
          <w:bCs/>
        </w:rPr>
        <w:t>Nat is closing out grant year and wants to support conference. Will receive an invoice from Ricky.</w:t>
      </w:r>
    </w:p>
    <w:p w14:paraId="4F3ED25B" w14:textId="74F1F34C" w:rsidR="00E43692" w:rsidRDefault="00E43692" w:rsidP="00E43692">
      <w:pPr>
        <w:pStyle w:val="ListParagraph"/>
        <w:numPr>
          <w:ilvl w:val="0"/>
          <w:numId w:val="22"/>
        </w:numPr>
        <w:rPr>
          <w:rFonts w:ascii="Arial" w:hAnsi="Arial" w:cs="Arial"/>
          <w:b/>
        </w:rPr>
      </w:pPr>
      <w:r w:rsidRPr="00F053E1">
        <w:rPr>
          <w:rFonts w:ascii="Arial" w:hAnsi="Arial" w:cs="Arial"/>
          <w:b/>
        </w:rPr>
        <w:t>2026 Conference– Jan Steen/Jaime Menon</w:t>
      </w:r>
    </w:p>
    <w:p w14:paraId="11264C89" w14:textId="59486415" w:rsidR="003E3AD3" w:rsidRPr="00FD3D81" w:rsidRDefault="003E3AD3" w:rsidP="003E3AD3">
      <w:pPr>
        <w:pStyle w:val="ListParagraph"/>
        <w:numPr>
          <w:ilvl w:val="1"/>
          <w:numId w:val="22"/>
        </w:numPr>
        <w:rPr>
          <w:rFonts w:ascii="Arial" w:hAnsi="Arial" w:cs="Arial"/>
          <w:b/>
        </w:rPr>
      </w:pPr>
      <w:r>
        <w:rPr>
          <w:rFonts w:ascii="Arial" w:hAnsi="Arial" w:cs="Arial"/>
          <w:bCs/>
        </w:rPr>
        <w:t xml:space="preserve">Held </w:t>
      </w:r>
      <w:r w:rsidR="00FD3D81">
        <w:rPr>
          <w:rFonts w:ascii="Arial" w:hAnsi="Arial" w:cs="Arial"/>
          <w:bCs/>
        </w:rPr>
        <w:t>site visits and there are 2 hotels</w:t>
      </w:r>
    </w:p>
    <w:p w14:paraId="6C782C4D" w14:textId="66D06285" w:rsidR="00FD3D81" w:rsidRDefault="00FD3D81" w:rsidP="003E3AD3">
      <w:pPr>
        <w:pStyle w:val="ListParagraph"/>
        <w:numPr>
          <w:ilvl w:val="1"/>
          <w:numId w:val="22"/>
        </w:numPr>
        <w:rPr>
          <w:rFonts w:ascii="Arial" w:hAnsi="Arial" w:cs="Arial"/>
          <w:bCs/>
        </w:rPr>
      </w:pPr>
      <w:r w:rsidRPr="00FD3D81">
        <w:rPr>
          <w:rFonts w:ascii="Arial" w:hAnsi="Arial" w:cs="Arial"/>
          <w:bCs/>
        </w:rPr>
        <w:t xml:space="preserve">Visit Wichita has been helpful in setting in a lot </w:t>
      </w:r>
    </w:p>
    <w:p w14:paraId="292D789A" w14:textId="105A85F4" w:rsidR="00FD3D81" w:rsidRPr="00FD3D81" w:rsidRDefault="00FD3D81" w:rsidP="003E3AD3">
      <w:pPr>
        <w:pStyle w:val="ListParagraph"/>
        <w:numPr>
          <w:ilvl w:val="1"/>
          <w:numId w:val="22"/>
        </w:numPr>
        <w:rPr>
          <w:rFonts w:ascii="Arial" w:hAnsi="Arial" w:cs="Arial"/>
          <w:bCs/>
        </w:rPr>
      </w:pPr>
      <w:r>
        <w:rPr>
          <w:rFonts w:ascii="Arial" w:hAnsi="Arial" w:cs="Arial"/>
          <w:bCs/>
        </w:rPr>
        <w:t>Does not have a logo yet</w:t>
      </w:r>
    </w:p>
    <w:p w14:paraId="0648CBB0" w14:textId="2C056956" w:rsidR="00FD3D81" w:rsidRPr="00FD3D81" w:rsidRDefault="00FD3D81" w:rsidP="003E3AD3">
      <w:pPr>
        <w:pStyle w:val="ListParagraph"/>
        <w:numPr>
          <w:ilvl w:val="1"/>
          <w:numId w:val="22"/>
        </w:numPr>
        <w:rPr>
          <w:rFonts w:ascii="Arial" w:hAnsi="Arial" w:cs="Arial"/>
          <w:bCs/>
        </w:rPr>
      </w:pPr>
      <w:r w:rsidRPr="00FD3D81">
        <w:rPr>
          <w:rFonts w:ascii="Arial" w:hAnsi="Arial" w:cs="Arial"/>
          <w:bCs/>
        </w:rPr>
        <w:t>$12,000 pledges from Kansas State</w:t>
      </w:r>
    </w:p>
    <w:p w14:paraId="1BE9CCC4" w14:textId="77777777" w:rsidR="00F053E1" w:rsidRDefault="00E43692" w:rsidP="00E43692">
      <w:pPr>
        <w:rPr>
          <w:rFonts w:ascii="Arial" w:hAnsi="Arial" w:cs="Arial"/>
          <w:b/>
        </w:rPr>
      </w:pPr>
      <w:r w:rsidRPr="00E43692">
        <w:rPr>
          <w:rFonts w:ascii="Arial" w:hAnsi="Arial" w:cs="Arial"/>
          <w:b/>
        </w:rPr>
        <w:t>Standing Committee Reports</w:t>
      </w:r>
    </w:p>
    <w:p w14:paraId="33CF5D4E" w14:textId="77777777" w:rsidR="00F053E1" w:rsidRDefault="00E43692" w:rsidP="00E43692">
      <w:pPr>
        <w:pStyle w:val="ListParagraph"/>
        <w:numPr>
          <w:ilvl w:val="0"/>
          <w:numId w:val="24"/>
        </w:numPr>
        <w:rPr>
          <w:rFonts w:ascii="Arial" w:hAnsi="Arial" w:cs="Arial"/>
          <w:b/>
        </w:rPr>
      </w:pPr>
      <w:r w:rsidRPr="00F053E1">
        <w:rPr>
          <w:rFonts w:ascii="Arial" w:hAnsi="Arial" w:cs="Arial"/>
          <w:b/>
        </w:rPr>
        <w:t>Nomination/Policy &amp; Procedures Committee ~ Crystal Tyler-Mackey</w:t>
      </w:r>
    </w:p>
    <w:p w14:paraId="4827E688" w14:textId="77777777" w:rsidR="003E3AD3" w:rsidRPr="00154FEB" w:rsidRDefault="00E43692" w:rsidP="00E43692">
      <w:pPr>
        <w:pStyle w:val="ListParagraph"/>
        <w:numPr>
          <w:ilvl w:val="1"/>
          <w:numId w:val="24"/>
        </w:numPr>
        <w:rPr>
          <w:rFonts w:ascii="Arial" w:hAnsi="Arial" w:cs="Arial"/>
          <w:bCs/>
        </w:rPr>
      </w:pPr>
      <w:r w:rsidRPr="00154FEB">
        <w:rPr>
          <w:rFonts w:ascii="Arial" w:hAnsi="Arial" w:cs="Arial"/>
          <w:bCs/>
        </w:rPr>
        <w:t>Proposed Policy and Procedures changes (re: nomination processes)</w:t>
      </w:r>
    </w:p>
    <w:p w14:paraId="0BE4508D" w14:textId="47C8307B" w:rsidR="00154FEB" w:rsidRPr="00154FEB" w:rsidRDefault="00154FEB" w:rsidP="00E43692">
      <w:pPr>
        <w:pStyle w:val="ListParagraph"/>
        <w:numPr>
          <w:ilvl w:val="1"/>
          <w:numId w:val="24"/>
        </w:numPr>
        <w:rPr>
          <w:rFonts w:ascii="Arial" w:hAnsi="Arial" w:cs="Arial"/>
          <w:bCs/>
        </w:rPr>
      </w:pPr>
      <w:r w:rsidRPr="00154FEB">
        <w:rPr>
          <w:rFonts w:ascii="Arial" w:hAnsi="Arial" w:cs="Arial"/>
          <w:bCs/>
        </w:rPr>
        <w:t>Would like us our language to align with our operational practices.</w:t>
      </w:r>
    </w:p>
    <w:p w14:paraId="4FAE301E" w14:textId="40EF3A7F" w:rsidR="00154FEB" w:rsidRPr="00154FEB" w:rsidRDefault="00154FEB" w:rsidP="00154FEB">
      <w:pPr>
        <w:pStyle w:val="paragraph"/>
        <w:numPr>
          <w:ilvl w:val="1"/>
          <w:numId w:val="24"/>
        </w:numPr>
        <w:spacing w:before="0" w:beforeAutospacing="0" w:after="0" w:afterAutospacing="0"/>
        <w:jc w:val="both"/>
        <w:textAlignment w:val="baseline"/>
        <w:rPr>
          <w:rFonts w:ascii="Arial" w:hAnsi="Arial" w:cs="Arial"/>
          <w:sz w:val="22"/>
          <w:szCs w:val="22"/>
        </w:rPr>
      </w:pPr>
      <w:r w:rsidRPr="00154FEB">
        <w:rPr>
          <w:rStyle w:val="normaltextrun"/>
          <w:rFonts w:ascii="Arial" w:hAnsi="Arial" w:cs="Arial"/>
          <w:b/>
          <w:bCs/>
          <w:sz w:val="22"/>
          <w:szCs w:val="22"/>
        </w:rPr>
        <w:lastRenderedPageBreak/>
        <w:t>2. Election Procedures </w:t>
      </w:r>
      <w:r w:rsidRPr="00154FEB">
        <w:rPr>
          <w:rStyle w:val="eop"/>
          <w:rFonts w:ascii="Arial" w:hAnsi="Arial" w:cs="Arial"/>
          <w:sz w:val="22"/>
          <w:szCs w:val="22"/>
        </w:rPr>
        <w:t> </w:t>
      </w:r>
    </w:p>
    <w:p w14:paraId="60E3F807" w14:textId="77777777" w:rsidR="00154FEB" w:rsidRPr="00154FEB" w:rsidRDefault="00154FEB" w:rsidP="00154FEB">
      <w:pPr>
        <w:pStyle w:val="paragraph"/>
        <w:spacing w:before="0" w:beforeAutospacing="0" w:after="0" w:afterAutospacing="0"/>
        <w:ind w:left="1440"/>
        <w:jc w:val="both"/>
        <w:textAlignment w:val="baseline"/>
        <w:rPr>
          <w:rFonts w:ascii="Arial" w:hAnsi="Arial" w:cs="Arial"/>
          <w:sz w:val="22"/>
          <w:szCs w:val="22"/>
        </w:rPr>
      </w:pPr>
      <w:r w:rsidRPr="00154FEB">
        <w:rPr>
          <w:rStyle w:val="normaltextrun"/>
          <w:rFonts w:ascii="Arial" w:hAnsi="Arial" w:cs="Arial"/>
          <w:b/>
          <w:bCs/>
          <w:sz w:val="22"/>
          <w:szCs w:val="22"/>
        </w:rPr>
        <w:t>Current language:</w:t>
      </w:r>
      <w:r w:rsidRPr="00154FEB">
        <w:rPr>
          <w:rStyle w:val="normaltextrun"/>
          <w:rFonts w:ascii="Arial" w:hAnsi="Arial" w:cs="Arial"/>
          <w:sz w:val="22"/>
          <w:szCs w:val="22"/>
        </w:rPr>
        <w:t xml:space="preserve"> The Secretary, in conjunction with the Management Firm, arranges for an electronic election. The Secretary notifies the membership of the electronic location of the ballot and procedures and deadlines for voting. Ballots will be distributed via e-mail and by fax or surface mail upon request. Ballots may be returned by mail, fax, or online voting. The closing date of elections will be 30 days after ballots are distributed.</w:t>
      </w:r>
      <w:r w:rsidRPr="00154FEB">
        <w:rPr>
          <w:rStyle w:val="eop"/>
          <w:rFonts w:ascii="Arial" w:hAnsi="Arial" w:cs="Arial"/>
          <w:sz w:val="22"/>
          <w:szCs w:val="22"/>
        </w:rPr>
        <w:t> </w:t>
      </w:r>
    </w:p>
    <w:p w14:paraId="3A9DECD3" w14:textId="77777777" w:rsidR="00154FEB" w:rsidRPr="00154FEB" w:rsidRDefault="00154FEB" w:rsidP="00154FEB">
      <w:pPr>
        <w:pStyle w:val="paragraph"/>
        <w:spacing w:before="0" w:beforeAutospacing="0" w:after="0" w:afterAutospacing="0"/>
        <w:ind w:left="1440"/>
        <w:jc w:val="both"/>
        <w:textAlignment w:val="baseline"/>
        <w:rPr>
          <w:rFonts w:ascii="Arial" w:hAnsi="Arial" w:cs="Arial"/>
          <w:sz w:val="22"/>
          <w:szCs w:val="22"/>
        </w:rPr>
      </w:pPr>
      <w:r w:rsidRPr="00154FEB">
        <w:rPr>
          <w:rStyle w:val="normaltextrun"/>
          <w:rFonts w:ascii="Arial" w:hAnsi="Arial" w:cs="Arial"/>
          <w:b/>
          <w:bCs/>
          <w:sz w:val="22"/>
          <w:szCs w:val="22"/>
        </w:rPr>
        <w:t xml:space="preserve">Proposed language: </w:t>
      </w:r>
      <w:r w:rsidRPr="00154FEB">
        <w:rPr>
          <w:rStyle w:val="normaltextrun"/>
          <w:rFonts w:ascii="Arial" w:hAnsi="Arial" w:cs="Arial"/>
          <w:sz w:val="22"/>
          <w:szCs w:val="22"/>
        </w:rPr>
        <w:t>The Past President/Chair of Nominations Committee in conjunction with the Management Firm, arranges for an electronic election. The Past President/Chair of Nominations Committee notifies the membership of the electronic location of the ballot and procedures and deadlines for voting. Ballots will be distributed via e-mail. Ballots may be returned by online voting. The closing date of elections will be 30 days after ballots are distributed. Any individual unable to submit a nomination via email should contact the Past President/Chair of Nominations Committee directly at least 3 business days prior to the closing date to arrange an alternative method to submit ballot.</w:t>
      </w:r>
      <w:r w:rsidRPr="00154FEB">
        <w:rPr>
          <w:rStyle w:val="eop"/>
          <w:rFonts w:ascii="Arial" w:hAnsi="Arial" w:cs="Arial"/>
          <w:sz w:val="22"/>
          <w:szCs w:val="22"/>
        </w:rPr>
        <w:t> </w:t>
      </w:r>
    </w:p>
    <w:p w14:paraId="332425C1" w14:textId="77777777" w:rsidR="00154FEB" w:rsidRPr="00154FEB" w:rsidRDefault="00154FEB" w:rsidP="00154FEB">
      <w:pPr>
        <w:pStyle w:val="paragraph"/>
        <w:spacing w:before="0" w:beforeAutospacing="0" w:after="0" w:afterAutospacing="0"/>
        <w:ind w:left="1440"/>
        <w:jc w:val="both"/>
        <w:textAlignment w:val="baseline"/>
        <w:rPr>
          <w:rFonts w:ascii="Arial" w:hAnsi="Arial" w:cs="Arial"/>
          <w:sz w:val="22"/>
          <w:szCs w:val="22"/>
        </w:rPr>
      </w:pPr>
      <w:r w:rsidRPr="00154FEB">
        <w:rPr>
          <w:rStyle w:val="normaltextrun"/>
          <w:rFonts w:ascii="Arial" w:hAnsi="Arial" w:cs="Arial"/>
          <w:b/>
          <w:bCs/>
          <w:sz w:val="22"/>
          <w:szCs w:val="22"/>
        </w:rPr>
        <w:t>3. Election Certificate </w:t>
      </w:r>
      <w:r w:rsidRPr="00154FEB">
        <w:rPr>
          <w:rStyle w:val="eop"/>
          <w:rFonts w:ascii="Arial" w:hAnsi="Arial" w:cs="Arial"/>
          <w:sz w:val="22"/>
          <w:szCs w:val="22"/>
        </w:rPr>
        <w:t> </w:t>
      </w:r>
    </w:p>
    <w:p w14:paraId="7A7A4D2A" w14:textId="77777777" w:rsidR="00154FEB" w:rsidRPr="00154FEB" w:rsidRDefault="00154FEB" w:rsidP="00154FEB">
      <w:pPr>
        <w:pStyle w:val="paragraph"/>
        <w:spacing w:before="0" w:beforeAutospacing="0" w:after="0" w:afterAutospacing="0"/>
        <w:ind w:left="1440"/>
        <w:jc w:val="both"/>
        <w:textAlignment w:val="baseline"/>
        <w:rPr>
          <w:rFonts w:ascii="Arial" w:hAnsi="Arial" w:cs="Arial"/>
          <w:sz w:val="22"/>
          <w:szCs w:val="22"/>
        </w:rPr>
      </w:pPr>
      <w:r w:rsidRPr="00154FEB">
        <w:rPr>
          <w:rStyle w:val="normaltextrun"/>
          <w:rFonts w:ascii="Arial" w:hAnsi="Arial" w:cs="Arial"/>
          <w:b/>
          <w:bCs/>
          <w:sz w:val="22"/>
          <w:szCs w:val="22"/>
        </w:rPr>
        <w:t>Current language:</w:t>
      </w:r>
      <w:r w:rsidRPr="00154FEB">
        <w:rPr>
          <w:rStyle w:val="normaltextrun"/>
          <w:rFonts w:ascii="Arial" w:hAnsi="Arial" w:cs="Arial"/>
          <w:sz w:val="22"/>
          <w:szCs w:val="22"/>
        </w:rPr>
        <w:t xml:space="preserve"> Ballots are tallied and reported by the Secretary.</w:t>
      </w:r>
      <w:r w:rsidRPr="00154FEB">
        <w:rPr>
          <w:rStyle w:val="eop"/>
          <w:rFonts w:ascii="Arial" w:hAnsi="Arial" w:cs="Arial"/>
          <w:sz w:val="22"/>
          <w:szCs w:val="22"/>
        </w:rPr>
        <w:t> </w:t>
      </w:r>
    </w:p>
    <w:p w14:paraId="1F79EA6E" w14:textId="77777777" w:rsidR="00154FEB" w:rsidRPr="00154FEB" w:rsidRDefault="00154FEB" w:rsidP="00154FEB">
      <w:pPr>
        <w:pStyle w:val="paragraph"/>
        <w:spacing w:before="0" w:beforeAutospacing="0" w:after="0" w:afterAutospacing="0"/>
        <w:ind w:left="1440"/>
        <w:jc w:val="both"/>
        <w:textAlignment w:val="baseline"/>
        <w:rPr>
          <w:rFonts w:ascii="Arial" w:hAnsi="Arial" w:cs="Arial"/>
          <w:sz w:val="22"/>
          <w:szCs w:val="22"/>
        </w:rPr>
      </w:pPr>
      <w:r w:rsidRPr="00154FEB">
        <w:rPr>
          <w:rStyle w:val="normaltextrun"/>
          <w:rFonts w:ascii="Arial" w:hAnsi="Arial" w:cs="Arial"/>
          <w:b/>
          <w:bCs/>
          <w:sz w:val="22"/>
          <w:szCs w:val="22"/>
        </w:rPr>
        <w:t xml:space="preserve">Proposed language: </w:t>
      </w:r>
      <w:r w:rsidRPr="00154FEB">
        <w:rPr>
          <w:rStyle w:val="normaltextrun"/>
          <w:rFonts w:ascii="Arial" w:hAnsi="Arial" w:cs="Arial"/>
          <w:sz w:val="22"/>
          <w:szCs w:val="22"/>
        </w:rPr>
        <w:t>Ballots are tallied and reported by the Past President/Chair of Nominations Committee and Management Firm.</w:t>
      </w:r>
      <w:r w:rsidRPr="00154FEB">
        <w:rPr>
          <w:rStyle w:val="eop"/>
          <w:rFonts w:ascii="Arial" w:hAnsi="Arial" w:cs="Arial"/>
          <w:sz w:val="22"/>
          <w:szCs w:val="22"/>
        </w:rPr>
        <w:t> </w:t>
      </w:r>
    </w:p>
    <w:p w14:paraId="2B2A595F" w14:textId="77777777" w:rsidR="00154FEB" w:rsidRPr="00154FEB" w:rsidRDefault="00154FEB" w:rsidP="00154FEB">
      <w:pPr>
        <w:pStyle w:val="paragraph"/>
        <w:spacing w:before="0" w:beforeAutospacing="0" w:after="0" w:afterAutospacing="0"/>
        <w:ind w:left="1440"/>
        <w:jc w:val="both"/>
        <w:textAlignment w:val="baseline"/>
        <w:rPr>
          <w:rFonts w:ascii="Arial" w:hAnsi="Arial" w:cs="Arial"/>
          <w:sz w:val="22"/>
          <w:szCs w:val="22"/>
        </w:rPr>
      </w:pPr>
      <w:r w:rsidRPr="00154FEB">
        <w:rPr>
          <w:rStyle w:val="normaltextrun"/>
          <w:rFonts w:ascii="Arial" w:hAnsi="Arial" w:cs="Arial"/>
          <w:b/>
          <w:bCs/>
          <w:sz w:val="22"/>
          <w:szCs w:val="22"/>
        </w:rPr>
        <w:t>4. Report of Election </w:t>
      </w:r>
      <w:r w:rsidRPr="00154FEB">
        <w:rPr>
          <w:rStyle w:val="eop"/>
          <w:rFonts w:ascii="Arial" w:hAnsi="Arial" w:cs="Arial"/>
          <w:sz w:val="22"/>
          <w:szCs w:val="22"/>
        </w:rPr>
        <w:t> </w:t>
      </w:r>
    </w:p>
    <w:p w14:paraId="5D334D38" w14:textId="77777777" w:rsidR="00154FEB" w:rsidRPr="00154FEB" w:rsidRDefault="00154FEB" w:rsidP="00154FEB">
      <w:pPr>
        <w:pStyle w:val="paragraph"/>
        <w:spacing w:before="0" w:beforeAutospacing="0" w:after="0" w:afterAutospacing="0"/>
        <w:ind w:left="1440"/>
        <w:jc w:val="both"/>
        <w:textAlignment w:val="baseline"/>
        <w:rPr>
          <w:rFonts w:ascii="Arial" w:hAnsi="Arial" w:cs="Arial"/>
          <w:sz w:val="22"/>
          <w:szCs w:val="22"/>
        </w:rPr>
      </w:pPr>
      <w:r w:rsidRPr="00154FEB">
        <w:rPr>
          <w:rStyle w:val="normaltextrun"/>
          <w:rFonts w:ascii="Arial" w:hAnsi="Arial" w:cs="Arial"/>
          <w:b/>
          <w:bCs/>
          <w:sz w:val="22"/>
          <w:szCs w:val="22"/>
        </w:rPr>
        <w:t>Current language:</w:t>
      </w:r>
      <w:r w:rsidRPr="00154FEB">
        <w:rPr>
          <w:rStyle w:val="normaltextrun"/>
          <w:rFonts w:ascii="Arial" w:hAnsi="Arial" w:cs="Arial"/>
          <w:sz w:val="22"/>
          <w:szCs w:val="22"/>
        </w:rPr>
        <w:t xml:space="preserve"> The election results will be reported by the Secretary and certified by the Executive Committee. Within thirty 30 days following the close of elections, the President will notify members of election results.</w:t>
      </w:r>
      <w:r w:rsidRPr="00154FEB">
        <w:rPr>
          <w:rStyle w:val="eop"/>
          <w:rFonts w:ascii="Arial" w:hAnsi="Arial" w:cs="Arial"/>
          <w:sz w:val="22"/>
          <w:szCs w:val="22"/>
        </w:rPr>
        <w:t> </w:t>
      </w:r>
    </w:p>
    <w:p w14:paraId="37A7365A" w14:textId="4B21903E" w:rsidR="00982DF7" w:rsidRDefault="00154FEB" w:rsidP="00E4528C">
      <w:pPr>
        <w:pStyle w:val="paragraph"/>
        <w:spacing w:before="0" w:beforeAutospacing="0" w:after="0" w:afterAutospacing="0"/>
        <w:ind w:left="1440"/>
        <w:jc w:val="both"/>
        <w:textAlignment w:val="baseline"/>
        <w:rPr>
          <w:rFonts w:ascii="Arial" w:hAnsi="Arial" w:cs="Arial"/>
          <w:sz w:val="22"/>
          <w:szCs w:val="22"/>
        </w:rPr>
      </w:pPr>
      <w:r w:rsidRPr="00154FEB">
        <w:rPr>
          <w:rStyle w:val="normaltextrun"/>
          <w:rFonts w:ascii="Arial" w:hAnsi="Arial" w:cs="Arial"/>
          <w:b/>
          <w:bCs/>
          <w:sz w:val="22"/>
          <w:szCs w:val="22"/>
        </w:rPr>
        <w:t xml:space="preserve">Proposed language: </w:t>
      </w:r>
      <w:r w:rsidRPr="00154FEB">
        <w:rPr>
          <w:rStyle w:val="normaltextrun"/>
          <w:rFonts w:ascii="Arial" w:hAnsi="Arial" w:cs="Arial"/>
          <w:sz w:val="22"/>
          <w:szCs w:val="22"/>
        </w:rPr>
        <w:t>Election results will be reported by the Past President/Chair of Nominations Committee and certified by the Executive Committee. Within thirty 30 days following the close of elections, the President will notify members of election results.</w:t>
      </w:r>
    </w:p>
    <w:p w14:paraId="704D43C6" w14:textId="6B49AC7D" w:rsidR="00E4528C" w:rsidRDefault="00E4528C" w:rsidP="00E4528C">
      <w:pPr>
        <w:pStyle w:val="paragraph"/>
        <w:numPr>
          <w:ilvl w:val="1"/>
          <w:numId w:val="24"/>
        </w:numPr>
        <w:spacing w:before="0" w:beforeAutospacing="0" w:after="0" w:afterAutospacing="0"/>
        <w:jc w:val="both"/>
        <w:textAlignment w:val="baseline"/>
        <w:rPr>
          <w:rFonts w:ascii="Arial" w:hAnsi="Arial" w:cs="Arial"/>
          <w:sz w:val="22"/>
          <w:szCs w:val="22"/>
        </w:rPr>
      </w:pPr>
      <w:r>
        <w:rPr>
          <w:rFonts w:ascii="Arial" w:hAnsi="Arial" w:cs="Arial"/>
          <w:sz w:val="22"/>
          <w:szCs w:val="22"/>
        </w:rPr>
        <w:t>Motion: Julie Daniels move that we approve the election procedures that are titled 2,3,4, as presented</w:t>
      </w:r>
    </w:p>
    <w:p w14:paraId="60FF04A1" w14:textId="0B11DC5B" w:rsidR="00E4528C" w:rsidRDefault="00E4528C" w:rsidP="00E4528C">
      <w:pPr>
        <w:pStyle w:val="paragraph"/>
        <w:numPr>
          <w:ilvl w:val="1"/>
          <w:numId w:val="24"/>
        </w:numPr>
        <w:spacing w:before="0" w:beforeAutospacing="0" w:after="0" w:afterAutospacing="0"/>
        <w:jc w:val="both"/>
        <w:textAlignment w:val="baseline"/>
        <w:rPr>
          <w:rFonts w:ascii="Arial" w:hAnsi="Arial" w:cs="Arial"/>
          <w:sz w:val="22"/>
          <w:szCs w:val="22"/>
        </w:rPr>
      </w:pPr>
      <w:r>
        <w:rPr>
          <w:rFonts w:ascii="Arial" w:hAnsi="Arial" w:cs="Arial"/>
          <w:sz w:val="22"/>
          <w:szCs w:val="22"/>
        </w:rPr>
        <w:t>Seconded: Scott Slattery</w:t>
      </w:r>
    </w:p>
    <w:p w14:paraId="648FF33A" w14:textId="1F27F2A0" w:rsidR="00E4528C" w:rsidRPr="00E4528C" w:rsidRDefault="00E4528C" w:rsidP="00E4528C">
      <w:pPr>
        <w:pStyle w:val="paragraph"/>
        <w:numPr>
          <w:ilvl w:val="1"/>
          <w:numId w:val="24"/>
        </w:numPr>
        <w:spacing w:before="0" w:beforeAutospacing="0" w:after="0" w:afterAutospacing="0"/>
        <w:jc w:val="both"/>
        <w:textAlignment w:val="baseline"/>
        <w:rPr>
          <w:rFonts w:ascii="Arial" w:hAnsi="Arial" w:cs="Arial"/>
          <w:sz w:val="22"/>
          <w:szCs w:val="22"/>
        </w:rPr>
      </w:pPr>
      <w:r>
        <w:rPr>
          <w:rFonts w:ascii="Arial" w:hAnsi="Arial" w:cs="Arial"/>
          <w:sz w:val="22"/>
          <w:szCs w:val="22"/>
        </w:rPr>
        <w:t>It was properly moved and seconded that we approve the election procedures that are titled 2,3,4, as presented.</w:t>
      </w:r>
    </w:p>
    <w:p w14:paraId="085DDB04" w14:textId="77777777" w:rsidR="003E3AD3" w:rsidRDefault="00E43692" w:rsidP="00E43692">
      <w:pPr>
        <w:pStyle w:val="ListParagraph"/>
        <w:numPr>
          <w:ilvl w:val="0"/>
          <w:numId w:val="24"/>
        </w:numPr>
        <w:rPr>
          <w:rFonts w:ascii="Arial" w:hAnsi="Arial" w:cs="Arial"/>
          <w:b/>
        </w:rPr>
      </w:pPr>
      <w:r w:rsidRPr="003E3AD3">
        <w:rPr>
          <w:rFonts w:ascii="Arial" w:hAnsi="Arial" w:cs="Arial"/>
          <w:b/>
        </w:rPr>
        <w:t>Marketing Committee ~ Donna Rewalt</w:t>
      </w:r>
    </w:p>
    <w:p w14:paraId="7DC38F03" w14:textId="77777777" w:rsidR="003E3AD3" w:rsidRPr="00E4528C" w:rsidRDefault="00E43692" w:rsidP="00E43692">
      <w:pPr>
        <w:pStyle w:val="ListParagraph"/>
        <w:numPr>
          <w:ilvl w:val="1"/>
          <w:numId w:val="24"/>
        </w:numPr>
        <w:rPr>
          <w:rFonts w:ascii="Arial" w:hAnsi="Arial" w:cs="Arial"/>
          <w:bCs/>
        </w:rPr>
      </w:pPr>
      <w:r w:rsidRPr="00E4528C">
        <w:rPr>
          <w:rFonts w:ascii="Arial" w:hAnsi="Arial" w:cs="Arial"/>
          <w:bCs/>
        </w:rPr>
        <w:t xml:space="preserve"> NACDEP Logo</w:t>
      </w:r>
    </w:p>
    <w:p w14:paraId="5B299211" w14:textId="7AA021DA" w:rsidR="00E4528C" w:rsidRPr="00E4528C" w:rsidRDefault="00E4528C" w:rsidP="00E4528C">
      <w:pPr>
        <w:pStyle w:val="ListParagraph"/>
        <w:numPr>
          <w:ilvl w:val="2"/>
          <w:numId w:val="24"/>
        </w:numPr>
        <w:rPr>
          <w:rFonts w:ascii="Arial" w:hAnsi="Arial" w:cs="Arial"/>
          <w:b/>
        </w:rPr>
      </w:pPr>
      <w:r>
        <w:rPr>
          <w:rFonts w:ascii="Arial" w:hAnsi="Arial" w:cs="Arial"/>
          <w:bCs/>
        </w:rPr>
        <w:t>Will be ready to send after some minor changes from designers</w:t>
      </w:r>
    </w:p>
    <w:p w14:paraId="5FE19199" w14:textId="6D7AC6C2" w:rsidR="00E4528C" w:rsidRPr="00E4528C" w:rsidRDefault="00E4528C" w:rsidP="00E4528C">
      <w:pPr>
        <w:pStyle w:val="ListParagraph"/>
        <w:numPr>
          <w:ilvl w:val="2"/>
          <w:numId w:val="24"/>
        </w:numPr>
        <w:rPr>
          <w:rFonts w:ascii="Arial" w:hAnsi="Arial" w:cs="Arial"/>
          <w:b/>
        </w:rPr>
      </w:pPr>
      <w:r>
        <w:rPr>
          <w:rFonts w:ascii="Arial" w:hAnsi="Arial" w:cs="Arial"/>
          <w:bCs/>
        </w:rPr>
        <w:t>Creating logo standards</w:t>
      </w:r>
    </w:p>
    <w:p w14:paraId="157E5A1A" w14:textId="3855BB1B" w:rsidR="00E4528C" w:rsidRDefault="00E4528C" w:rsidP="00E4528C">
      <w:pPr>
        <w:pStyle w:val="ListParagraph"/>
        <w:numPr>
          <w:ilvl w:val="1"/>
          <w:numId w:val="24"/>
        </w:numPr>
        <w:rPr>
          <w:rFonts w:ascii="Arial" w:hAnsi="Arial" w:cs="Arial"/>
          <w:bCs/>
        </w:rPr>
      </w:pPr>
      <w:r w:rsidRPr="00E4528C">
        <w:rPr>
          <w:rFonts w:ascii="Arial" w:hAnsi="Arial" w:cs="Arial"/>
          <w:bCs/>
        </w:rPr>
        <w:t>Need a board liaison</w:t>
      </w:r>
      <w:r>
        <w:rPr>
          <w:rFonts w:ascii="Arial" w:hAnsi="Arial" w:cs="Arial"/>
          <w:bCs/>
        </w:rPr>
        <w:t xml:space="preserve"> on committee and collaboration into conference committee.</w:t>
      </w:r>
    </w:p>
    <w:p w14:paraId="7C3006C9" w14:textId="72E322BF" w:rsidR="00E4528C" w:rsidRDefault="00E4528C" w:rsidP="00E4528C">
      <w:pPr>
        <w:pStyle w:val="ListParagraph"/>
        <w:numPr>
          <w:ilvl w:val="1"/>
          <w:numId w:val="24"/>
        </w:numPr>
        <w:rPr>
          <w:rFonts w:ascii="Arial" w:hAnsi="Arial" w:cs="Arial"/>
          <w:bCs/>
        </w:rPr>
      </w:pPr>
      <w:r>
        <w:rPr>
          <w:rFonts w:ascii="Arial" w:hAnsi="Arial" w:cs="Arial"/>
          <w:bCs/>
        </w:rPr>
        <w:t>Need a drobox or folder to upload photos, documents, videos, etc.</w:t>
      </w:r>
    </w:p>
    <w:p w14:paraId="705C09E1" w14:textId="169E4D93" w:rsidR="00E4528C" w:rsidRPr="00E4528C" w:rsidRDefault="00DA2687" w:rsidP="00E4528C">
      <w:pPr>
        <w:pStyle w:val="ListParagraph"/>
        <w:numPr>
          <w:ilvl w:val="2"/>
          <w:numId w:val="24"/>
        </w:numPr>
        <w:rPr>
          <w:rFonts w:ascii="Arial" w:hAnsi="Arial" w:cs="Arial"/>
          <w:bCs/>
        </w:rPr>
      </w:pPr>
      <w:r>
        <w:rPr>
          <w:rFonts w:ascii="Arial" w:hAnsi="Arial" w:cs="Arial"/>
          <w:bCs/>
        </w:rPr>
        <w:t xml:space="preserve">Ricky Atkins and </w:t>
      </w:r>
      <w:r w:rsidR="00E4528C">
        <w:rPr>
          <w:rFonts w:ascii="Arial" w:hAnsi="Arial" w:cs="Arial"/>
          <w:bCs/>
        </w:rPr>
        <w:t>Stacey McCullough should be involved in that conversation</w:t>
      </w:r>
    </w:p>
    <w:p w14:paraId="63176DA2" w14:textId="77777777" w:rsidR="003E3AD3" w:rsidRDefault="00E43692" w:rsidP="00E43692">
      <w:pPr>
        <w:pStyle w:val="ListParagraph"/>
        <w:numPr>
          <w:ilvl w:val="0"/>
          <w:numId w:val="25"/>
        </w:numPr>
        <w:rPr>
          <w:rFonts w:ascii="Arial" w:hAnsi="Arial" w:cs="Arial"/>
          <w:b/>
        </w:rPr>
      </w:pPr>
      <w:r w:rsidRPr="003E3AD3">
        <w:rPr>
          <w:rFonts w:ascii="Arial" w:hAnsi="Arial" w:cs="Arial"/>
          <w:b/>
        </w:rPr>
        <w:t>Member Services Committee ~ Nicole Walker</w:t>
      </w:r>
    </w:p>
    <w:p w14:paraId="4FAE4491" w14:textId="4A388723" w:rsidR="00E4528C" w:rsidRPr="00E4528C" w:rsidRDefault="00E4528C" w:rsidP="00E4528C">
      <w:pPr>
        <w:pStyle w:val="ListParagraph"/>
        <w:numPr>
          <w:ilvl w:val="1"/>
          <w:numId w:val="25"/>
        </w:numPr>
        <w:rPr>
          <w:rFonts w:ascii="Arial" w:hAnsi="Arial" w:cs="Arial"/>
          <w:bCs/>
        </w:rPr>
      </w:pPr>
      <w:r w:rsidRPr="00E4528C">
        <w:rPr>
          <w:rFonts w:ascii="Arial" w:hAnsi="Arial" w:cs="Arial"/>
          <w:bCs/>
        </w:rPr>
        <w:t>NP.NR.</w:t>
      </w:r>
    </w:p>
    <w:p w14:paraId="2ED4ACCE" w14:textId="77777777" w:rsidR="003E3AD3" w:rsidRDefault="00E43692" w:rsidP="00E43692">
      <w:pPr>
        <w:pStyle w:val="ListParagraph"/>
        <w:numPr>
          <w:ilvl w:val="0"/>
          <w:numId w:val="25"/>
        </w:numPr>
        <w:rPr>
          <w:rFonts w:ascii="Arial" w:hAnsi="Arial" w:cs="Arial"/>
          <w:b/>
        </w:rPr>
      </w:pPr>
      <w:r w:rsidRPr="003E3AD3">
        <w:rPr>
          <w:rFonts w:ascii="Arial" w:hAnsi="Arial" w:cs="Arial"/>
          <w:b/>
        </w:rPr>
        <w:t>Finance Committee ~ Craig Carpenter</w:t>
      </w:r>
    </w:p>
    <w:p w14:paraId="0D7E4473" w14:textId="77777777" w:rsidR="00FD3D81" w:rsidRPr="00FD3D81" w:rsidRDefault="00FD3D81" w:rsidP="00FD3D81">
      <w:pPr>
        <w:pStyle w:val="ListParagraph"/>
        <w:numPr>
          <w:ilvl w:val="1"/>
          <w:numId w:val="25"/>
        </w:numPr>
        <w:rPr>
          <w:rFonts w:ascii="Arial" w:hAnsi="Arial" w:cs="Arial"/>
          <w:bCs/>
        </w:rPr>
      </w:pPr>
      <w:r w:rsidRPr="00FD3D81">
        <w:rPr>
          <w:rFonts w:ascii="Arial" w:hAnsi="Arial" w:cs="Arial"/>
          <w:bCs/>
        </w:rPr>
        <w:t>Other discussion item at our Finance Committee meeting, was that is Daniels final year in which he is eligible to be Treasurer (eligible for two 2-year terms).</w:t>
      </w:r>
    </w:p>
    <w:p w14:paraId="4014ADD1" w14:textId="188A355B" w:rsidR="00FD3D81" w:rsidRPr="00FD3D81" w:rsidRDefault="00FD3D81" w:rsidP="00FD3D81">
      <w:pPr>
        <w:pStyle w:val="ListParagraph"/>
        <w:numPr>
          <w:ilvl w:val="1"/>
          <w:numId w:val="25"/>
        </w:numPr>
        <w:rPr>
          <w:rFonts w:ascii="Arial" w:hAnsi="Arial" w:cs="Arial"/>
          <w:bCs/>
        </w:rPr>
      </w:pPr>
      <w:r w:rsidRPr="00FD3D81">
        <w:rPr>
          <w:rFonts w:ascii="Arial" w:hAnsi="Arial" w:cs="Arial"/>
          <w:bCs/>
        </w:rPr>
        <w:t>Often the Finance Committee Chair is nominated to be the Treasurer, which would be me. And I am willing to serve if nominated.</w:t>
      </w:r>
    </w:p>
    <w:p w14:paraId="745D140C" w14:textId="0514AA2C" w:rsidR="00FD3D81" w:rsidRPr="00FD3D81" w:rsidRDefault="00FD3D81" w:rsidP="00FD3D81">
      <w:pPr>
        <w:pStyle w:val="ListParagraph"/>
        <w:numPr>
          <w:ilvl w:val="1"/>
          <w:numId w:val="25"/>
        </w:numPr>
        <w:rPr>
          <w:rFonts w:ascii="Arial" w:hAnsi="Arial" w:cs="Arial"/>
          <w:bCs/>
        </w:rPr>
      </w:pPr>
      <w:r w:rsidRPr="00FD3D81">
        <w:rPr>
          <w:rFonts w:ascii="Arial" w:hAnsi="Arial" w:cs="Arial"/>
          <w:bCs/>
        </w:rPr>
        <w:lastRenderedPageBreak/>
        <w:t>We also discussed following the set-up of lots of other committees which have two co-Chairs instead of one Chair, like we have right now. This helps with maintaining institutional knowledge and would help make the work of being a chair seem more manageable.</w:t>
      </w:r>
    </w:p>
    <w:p w14:paraId="5D57B658" w14:textId="053D98DB" w:rsidR="00FD3D81" w:rsidRPr="00FD3D81" w:rsidRDefault="00FD3D81" w:rsidP="00FD3D81">
      <w:pPr>
        <w:pStyle w:val="ListParagraph"/>
        <w:numPr>
          <w:ilvl w:val="1"/>
          <w:numId w:val="25"/>
        </w:numPr>
        <w:rPr>
          <w:rFonts w:ascii="Arial" w:hAnsi="Arial" w:cs="Arial"/>
          <w:bCs/>
        </w:rPr>
      </w:pPr>
      <w:r w:rsidRPr="00FD3D81">
        <w:rPr>
          <w:rFonts w:ascii="Arial" w:hAnsi="Arial" w:cs="Arial"/>
          <w:bCs/>
        </w:rPr>
        <w:t>So far, we have zero volunteers to co-Chair, so if anyone is joining and/or co-Chairing please reach out to me.</w:t>
      </w:r>
    </w:p>
    <w:p w14:paraId="4E45640E" w14:textId="77777777" w:rsidR="003E3AD3" w:rsidRDefault="00E43692" w:rsidP="00E43692">
      <w:pPr>
        <w:pStyle w:val="ListParagraph"/>
        <w:numPr>
          <w:ilvl w:val="0"/>
          <w:numId w:val="25"/>
        </w:numPr>
        <w:rPr>
          <w:rFonts w:ascii="Arial" w:hAnsi="Arial" w:cs="Arial"/>
          <w:b/>
        </w:rPr>
      </w:pPr>
      <w:r w:rsidRPr="003E3AD3">
        <w:rPr>
          <w:rFonts w:ascii="Arial" w:hAnsi="Arial" w:cs="Arial"/>
          <w:b/>
        </w:rPr>
        <w:t>Diversity, Equity &amp; Inclusion (DEI) Committee ~ Amber Twitty/Lisa Hinz</w:t>
      </w:r>
    </w:p>
    <w:p w14:paraId="4C055626" w14:textId="5229885B" w:rsidR="00FD3D81" w:rsidRPr="00FD3D81" w:rsidRDefault="00FD3D81" w:rsidP="00FD3D81">
      <w:pPr>
        <w:pStyle w:val="ListParagraph"/>
        <w:numPr>
          <w:ilvl w:val="1"/>
          <w:numId w:val="25"/>
        </w:numPr>
        <w:rPr>
          <w:rFonts w:ascii="Arial" w:hAnsi="Arial" w:cs="Arial"/>
          <w:bCs/>
        </w:rPr>
      </w:pPr>
      <w:r w:rsidRPr="00FD3D81">
        <w:rPr>
          <w:rFonts w:ascii="Arial" w:hAnsi="Arial" w:cs="Arial"/>
          <w:bCs/>
        </w:rPr>
        <w:t>DEI Committee - Next Friday, October 25th will be our next “DEI in CD conversation”. Our committee’s bi-monthly drop-in conversations. Committee co-leads Amber Twitty and Lupe Valtierra will be co-hosting.</w:t>
      </w:r>
    </w:p>
    <w:p w14:paraId="050F0FA6" w14:textId="77777777" w:rsidR="003E3AD3" w:rsidRDefault="00E43692" w:rsidP="00E43692">
      <w:pPr>
        <w:pStyle w:val="ListParagraph"/>
        <w:numPr>
          <w:ilvl w:val="0"/>
          <w:numId w:val="25"/>
        </w:numPr>
        <w:rPr>
          <w:rFonts w:ascii="Arial" w:hAnsi="Arial" w:cs="Arial"/>
          <w:b/>
        </w:rPr>
      </w:pPr>
      <w:r w:rsidRPr="003E3AD3">
        <w:rPr>
          <w:rFonts w:ascii="Arial" w:hAnsi="Arial" w:cs="Arial"/>
          <w:b/>
        </w:rPr>
        <w:t>Communications Committee ~ Gwynn Stewart</w:t>
      </w:r>
    </w:p>
    <w:p w14:paraId="357CAE87" w14:textId="6420555D" w:rsidR="00DA2687" w:rsidRPr="00DA2687" w:rsidRDefault="00DA2687" w:rsidP="00DA2687">
      <w:pPr>
        <w:pStyle w:val="ListParagraph"/>
        <w:numPr>
          <w:ilvl w:val="1"/>
          <w:numId w:val="25"/>
        </w:numPr>
        <w:rPr>
          <w:rFonts w:ascii="Arial" w:hAnsi="Arial" w:cs="Arial"/>
          <w:bCs/>
        </w:rPr>
      </w:pPr>
      <w:r w:rsidRPr="00DA2687">
        <w:rPr>
          <w:rFonts w:ascii="Arial" w:hAnsi="Arial" w:cs="Arial"/>
          <w:bCs/>
        </w:rPr>
        <w:t>Report uploaded</w:t>
      </w:r>
    </w:p>
    <w:p w14:paraId="1208AC7F" w14:textId="4D36D129" w:rsidR="00DA2687" w:rsidRPr="00DA2687" w:rsidRDefault="00DA2687" w:rsidP="00DA2687">
      <w:pPr>
        <w:pStyle w:val="ListParagraph"/>
        <w:numPr>
          <w:ilvl w:val="1"/>
          <w:numId w:val="25"/>
        </w:numPr>
        <w:rPr>
          <w:rFonts w:ascii="Arial" w:hAnsi="Arial" w:cs="Arial"/>
          <w:bCs/>
        </w:rPr>
      </w:pPr>
      <w:r w:rsidRPr="00DA2687">
        <w:rPr>
          <w:rFonts w:ascii="Arial" w:hAnsi="Arial" w:cs="Arial"/>
          <w:bCs/>
        </w:rPr>
        <w:t>Winter Calls: 1</w:t>
      </w:r>
      <w:r w:rsidRPr="00DA2687">
        <w:rPr>
          <w:rFonts w:ascii="Arial" w:hAnsi="Arial" w:cs="Arial"/>
          <w:bCs/>
          <w:vertAlign w:val="superscript"/>
        </w:rPr>
        <w:t>st</w:t>
      </w:r>
      <w:r w:rsidRPr="00DA2687">
        <w:rPr>
          <w:rFonts w:ascii="Arial" w:hAnsi="Arial" w:cs="Arial"/>
          <w:bCs/>
        </w:rPr>
        <w:t xml:space="preserve"> Call- January 7</w:t>
      </w:r>
      <w:r w:rsidRPr="00DA2687">
        <w:rPr>
          <w:rFonts w:ascii="Arial" w:hAnsi="Arial" w:cs="Arial"/>
          <w:bCs/>
          <w:vertAlign w:val="superscript"/>
        </w:rPr>
        <w:t>th</w:t>
      </w:r>
      <w:r w:rsidRPr="00DA2687">
        <w:rPr>
          <w:rFonts w:ascii="Arial" w:hAnsi="Arial" w:cs="Arial"/>
          <w:bCs/>
        </w:rPr>
        <w:t xml:space="preserve"> 2</w:t>
      </w:r>
      <w:r w:rsidRPr="00DA2687">
        <w:rPr>
          <w:rFonts w:ascii="Arial" w:hAnsi="Arial" w:cs="Arial"/>
          <w:bCs/>
          <w:vertAlign w:val="superscript"/>
        </w:rPr>
        <w:t xml:space="preserve">nd </w:t>
      </w:r>
      <w:r w:rsidRPr="00DA2687">
        <w:rPr>
          <w:rFonts w:ascii="Arial" w:hAnsi="Arial" w:cs="Arial"/>
          <w:bCs/>
        </w:rPr>
        <w:t>Call: January 15</w:t>
      </w:r>
      <w:r w:rsidRPr="00DA2687">
        <w:rPr>
          <w:rFonts w:ascii="Arial" w:hAnsi="Arial" w:cs="Arial"/>
          <w:bCs/>
          <w:vertAlign w:val="superscript"/>
        </w:rPr>
        <w:t>th</w:t>
      </w:r>
      <w:r w:rsidRPr="00DA2687">
        <w:rPr>
          <w:rFonts w:ascii="Arial" w:hAnsi="Arial" w:cs="Arial"/>
          <w:bCs/>
        </w:rPr>
        <w:t xml:space="preserve"> Publication: January 28</w:t>
      </w:r>
      <w:r w:rsidRPr="00DA2687">
        <w:rPr>
          <w:rFonts w:ascii="Arial" w:hAnsi="Arial" w:cs="Arial"/>
          <w:bCs/>
          <w:vertAlign w:val="superscript"/>
        </w:rPr>
        <w:t>th</w:t>
      </w:r>
      <w:r w:rsidRPr="00DA2687">
        <w:rPr>
          <w:rFonts w:ascii="Arial" w:hAnsi="Arial" w:cs="Arial"/>
          <w:bCs/>
        </w:rPr>
        <w:t xml:space="preserve"> </w:t>
      </w:r>
    </w:p>
    <w:p w14:paraId="4D8155C8" w14:textId="24F75F48" w:rsidR="00DA2687" w:rsidRPr="00DA2687" w:rsidRDefault="00DA2687" w:rsidP="00DA2687">
      <w:pPr>
        <w:pStyle w:val="ListParagraph"/>
        <w:numPr>
          <w:ilvl w:val="1"/>
          <w:numId w:val="25"/>
        </w:numPr>
        <w:rPr>
          <w:rFonts w:ascii="Arial" w:hAnsi="Arial" w:cs="Arial"/>
          <w:bCs/>
        </w:rPr>
      </w:pPr>
      <w:r w:rsidRPr="00DA2687">
        <w:rPr>
          <w:rFonts w:ascii="Arial" w:hAnsi="Arial" w:cs="Arial"/>
          <w:bCs/>
        </w:rPr>
        <w:t>Would like to work with Marketing to figure out the roles of each.</w:t>
      </w:r>
    </w:p>
    <w:p w14:paraId="439E458B" w14:textId="77777777" w:rsidR="003E3AD3" w:rsidRDefault="00E43692" w:rsidP="00E43692">
      <w:pPr>
        <w:pStyle w:val="ListParagraph"/>
        <w:numPr>
          <w:ilvl w:val="0"/>
          <w:numId w:val="25"/>
        </w:numPr>
        <w:rPr>
          <w:rFonts w:ascii="Arial" w:hAnsi="Arial" w:cs="Arial"/>
          <w:b/>
        </w:rPr>
      </w:pPr>
      <w:r w:rsidRPr="003E3AD3">
        <w:rPr>
          <w:rFonts w:ascii="Arial" w:hAnsi="Arial" w:cs="Arial"/>
          <w:b/>
        </w:rPr>
        <w:t>Recognition Committee ~ Eric Walcott</w:t>
      </w:r>
    </w:p>
    <w:p w14:paraId="6861CEB5" w14:textId="2485FA62" w:rsidR="00E4528C" w:rsidRPr="00E4528C" w:rsidRDefault="00E4528C" w:rsidP="00E4528C">
      <w:pPr>
        <w:pStyle w:val="ListParagraph"/>
        <w:numPr>
          <w:ilvl w:val="1"/>
          <w:numId w:val="25"/>
        </w:numPr>
        <w:rPr>
          <w:rFonts w:ascii="Arial" w:hAnsi="Arial" w:cs="Arial"/>
          <w:bCs/>
        </w:rPr>
      </w:pPr>
      <w:r w:rsidRPr="00E4528C">
        <w:rPr>
          <w:rFonts w:ascii="Arial" w:hAnsi="Arial" w:cs="Arial"/>
          <w:bCs/>
        </w:rPr>
        <w:t>We met earlier this month and discussed updates to awards for this coming award cycle. Discussion focused on 3 areas: updates to the process for the Distinguished Career Award, finalizing a description and criteria for the Rachel to continue the good work started with the Trailblazer Awards this past conference.</w:t>
      </w:r>
    </w:p>
    <w:p w14:paraId="56FA4659" w14:textId="1780CF52" w:rsidR="00E43692" w:rsidRDefault="00E43692" w:rsidP="00E43692">
      <w:pPr>
        <w:pStyle w:val="ListParagraph"/>
        <w:numPr>
          <w:ilvl w:val="0"/>
          <w:numId w:val="25"/>
        </w:numPr>
        <w:rPr>
          <w:rFonts w:ascii="Arial" w:hAnsi="Arial" w:cs="Arial"/>
          <w:b/>
        </w:rPr>
      </w:pPr>
      <w:r w:rsidRPr="003E3AD3">
        <w:rPr>
          <w:rFonts w:ascii="Arial" w:hAnsi="Arial" w:cs="Arial"/>
          <w:b/>
        </w:rPr>
        <w:t>Historian Report ~ Stacey McCullough</w:t>
      </w:r>
    </w:p>
    <w:p w14:paraId="35FD6E60" w14:textId="527E9915" w:rsidR="00E4528C" w:rsidRPr="00E4528C" w:rsidRDefault="00E4528C" w:rsidP="00E4528C">
      <w:pPr>
        <w:pStyle w:val="ListParagraph"/>
        <w:numPr>
          <w:ilvl w:val="1"/>
          <w:numId w:val="25"/>
        </w:numPr>
        <w:rPr>
          <w:rFonts w:ascii="Arial" w:hAnsi="Arial" w:cs="Arial"/>
          <w:bCs/>
        </w:rPr>
      </w:pPr>
      <w:r w:rsidRPr="00E4528C">
        <w:rPr>
          <w:rFonts w:ascii="Arial" w:hAnsi="Arial" w:cs="Arial"/>
          <w:bCs/>
        </w:rPr>
        <w:t>NP.NR.</w:t>
      </w:r>
    </w:p>
    <w:p w14:paraId="05EACD64" w14:textId="77777777" w:rsidR="003E3AD3" w:rsidRDefault="00E43692" w:rsidP="00E43692">
      <w:pPr>
        <w:rPr>
          <w:rFonts w:ascii="Arial" w:hAnsi="Arial" w:cs="Arial"/>
          <w:b/>
        </w:rPr>
      </w:pPr>
      <w:r w:rsidRPr="00E43692">
        <w:rPr>
          <w:rFonts w:ascii="Arial" w:hAnsi="Arial" w:cs="Arial"/>
          <w:b/>
        </w:rPr>
        <w:t>Select committee reports</w:t>
      </w:r>
    </w:p>
    <w:p w14:paraId="657C3805" w14:textId="0512BE09" w:rsidR="00FD3D81" w:rsidRDefault="00FD3D81" w:rsidP="003E3AD3">
      <w:pPr>
        <w:pStyle w:val="ListParagraph"/>
        <w:numPr>
          <w:ilvl w:val="0"/>
          <w:numId w:val="26"/>
        </w:numPr>
        <w:rPr>
          <w:rFonts w:ascii="Arial" w:hAnsi="Arial" w:cs="Arial"/>
          <w:b/>
        </w:rPr>
      </w:pPr>
      <w:r>
        <w:rPr>
          <w:rFonts w:ascii="Arial" w:hAnsi="Arial" w:cs="Arial"/>
          <w:b/>
        </w:rPr>
        <w:t>Conference Playbook ~ Julie Daniels</w:t>
      </w:r>
    </w:p>
    <w:p w14:paraId="166E1911" w14:textId="4A9B07A5" w:rsidR="00FD3D81" w:rsidRPr="00FD3D81" w:rsidRDefault="00FD3D81" w:rsidP="00FD3D81">
      <w:pPr>
        <w:pStyle w:val="ListParagraph"/>
        <w:numPr>
          <w:ilvl w:val="1"/>
          <w:numId w:val="26"/>
        </w:numPr>
        <w:rPr>
          <w:rFonts w:ascii="Arial" w:hAnsi="Arial" w:cs="Arial"/>
          <w:bCs/>
        </w:rPr>
      </w:pPr>
      <w:r w:rsidRPr="00FD3D81">
        <w:rPr>
          <w:rFonts w:ascii="Arial" w:hAnsi="Arial" w:cs="Arial"/>
          <w:bCs/>
        </w:rPr>
        <w:t>Conference Playbook Select Committee: Working on scheduling an introductory meeting for Wednesday afternoon before the board retreat</w:t>
      </w:r>
    </w:p>
    <w:p w14:paraId="252FDE41" w14:textId="451C3078" w:rsidR="00E43692" w:rsidRDefault="00E43692" w:rsidP="003E3AD3">
      <w:pPr>
        <w:pStyle w:val="ListParagraph"/>
        <w:numPr>
          <w:ilvl w:val="0"/>
          <w:numId w:val="26"/>
        </w:numPr>
        <w:rPr>
          <w:rFonts w:ascii="Arial" w:hAnsi="Arial" w:cs="Arial"/>
          <w:b/>
        </w:rPr>
      </w:pPr>
      <w:r w:rsidRPr="003E3AD3">
        <w:rPr>
          <w:rFonts w:ascii="Arial" w:hAnsi="Arial" w:cs="Arial"/>
          <w:b/>
        </w:rPr>
        <w:t>Professional Development ~ Crystal Tyler-Mackey and Hunter Goodman</w:t>
      </w:r>
    </w:p>
    <w:p w14:paraId="6028BFD4" w14:textId="64F5573F" w:rsidR="00FD3D81" w:rsidRDefault="00FD3D81" w:rsidP="00FD3D81">
      <w:pPr>
        <w:pStyle w:val="ListParagraph"/>
        <w:numPr>
          <w:ilvl w:val="1"/>
          <w:numId w:val="26"/>
        </w:numPr>
        <w:rPr>
          <w:rFonts w:ascii="Arial" w:hAnsi="Arial" w:cs="Arial"/>
          <w:bCs/>
        </w:rPr>
      </w:pPr>
      <w:r w:rsidRPr="00FD3D81">
        <w:rPr>
          <w:rFonts w:ascii="Arial" w:hAnsi="Arial" w:cs="Arial"/>
          <w:bCs/>
        </w:rPr>
        <w:t>NACDEP New Year</w:t>
      </w:r>
    </w:p>
    <w:p w14:paraId="570174F7" w14:textId="77777777" w:rsidR="00DA2687" w:rsidRDefault="00FD3D81" w:rsidP="00FD3D81">
      <w:pPr>
        <w:pStyle w:val="ListParagraph"/>
        <w:numPr>
          <w:ilvl w:val="1"/>
          <w:numId w:val="26"/>
        </w:numPr>
        <w:rPr>
          <w:rFonts w:ascii="Arial" w:hAnsi="Arial" w:cs="Arial"/>
          <w:bCs/>
        </w:rPr>
      </w:pPr>
      <w:r w:rsidRPr="00FD3D81">
        <w:rPr>
          <w:rFonts w:ascii="Arial" w:hAnsi="Arial" w:cs="Arial"/>
          <w:bCs/>
        </w:rPr>
        <w:t xml:space="preserve">Prof dev select committee report: Save the Date for NACDEP New Year 2025 Jan 21     </w:t>
      </w:r>
    </w:p>
    <w:p w14:paraId="133BDE2A" w14:textId="4777B903" w:rsidR="00FD3D81" w:rsidRPr="00FD3D81" w:rsidRDefault="00FD3D81" w:rsidP="00FD3D81">
      <w:pPr>
        <w:pStyle w:val="ListParagraph"/>
        <w:numPr>
          <w:ilvl w:val="1"/>
          <w:numId w:val="26"/>
        </w:numPr>
        <w:rPr>
          <w:rFonts w:ascii="Arial" w:hAnsi="Arial" w:cs="Arial"/>
          <w:bCs/>
        </w:rPr>
      </w:pPr>
      <w:r w:rsidRPr="00FD3D81">
        <w:rPr>
          <w:rFonts w:ascii="Arial" w:hAnsi="Arial" w:cs="Arial"/>
          <w:bCs/>
        </w:rPr>
        <w:t xml:space="preserve">Share ideas here: </w:t>
      </w:r>
      <w:hyperlink r:id="rId9" w:history="1">
        <w:r w:rsidRPr="009228ED">
          <w:rPr>
            <w:rStyle w:val="Hyperlink"/>
            <w:rFonts w:ascii="Arial" w:hAnsi="Arial" w:cs="Arial"/>
            <w:bCs/>
          </w:rPr>
          <w:t>https://forms.gle/sp3wwqRPVtDjqrdp8</w:t>
        </w:r>
      </w:hyperlink>
      <w:r>
        <w:rPr>
          <w:rFonts w:ascii="Arial" w:hAnsi="Arial" w:cs="Arial"/>
          <w:bCs/>
        </w:rPr>
        <w:t xml:space="preserve"> </w:t>
      </w:r>
    </w:p>
    <w:p w14:paraId="3C73DC4C" w14:textId="77777777" w:rsidR="003E3AD3" w:rsidRDefault="00E43692" w:rsidP="00E43692">
      <w:pPr>
        <w:rPr>
          <w:rFonts w:ascii="Arial" w:hAnsi="Arial" w:cs="Arial"/>
          <w:b/>
        </w:rPr>
      </w:pPr>
      <w:r w:rsidRPr="00E43692">
        <w:rPr>
          <w:rFonts w:ascii="Arial" w:hAnsi="Arial" w:cs="Arial"/>
          <w:b/>
        </w:rPr>
        <w:t>Updates from Regions &amp; Partners (please include a brief Region/Partner Report)</w:t>
      </w:r>
    </w:p>
    <w:p w14:paraId="5058898E" w14:textId="77777777" w:rsidR="003E3AD3" w:rsidRDefault="00E43692" w:rsidP="00E43692">
      <w:pPr>
        <w:pStyle w:val="ListParagraph"/>
        <w:numPr>
          <w:ilvl w:val="0"/>
          <w:numId w:val="26"/>
        </w:numPr>
        <w:rPr>
          <w:rFonts w:ascii="Arial" w:hAnsi="Arial" w:cs="Arial"/>
          <w:b/>
        </w:rPr>
      </w:pPr>
      <w:r w:rsidRPr="003E3AD3">
        <w:rPr>
          <w:rFonts w:ascii="Arial" w:hAnsi="Arial" w:cs="Arial"/>
          <w:b/>
        </w:rPr>
        <w:t>Northeast ~ Scott Slattery</w:t>
      </w:r>
    </w:p>
    <w:p w14:paraId="701AE58E" w14:textId="349D7E0A" w:rsidR="00FD3D81" w:rsidRPr="00FD3D81" w:rsidRDefault="00FD3D81" w:rsidP="00FD3D81">
      <w:pPr>
        <w:pStyle w:val="ListParagraph"/>
        <w:numPr>
          <w:ilvl w:val="1"/>
          <w:numId w:val="26"/>
        </w:numPr>
        <w:rPr>
          <w:rFonts w:ascii="Arial" w:hAnsi="Arial" w:cs="Arial"/>
          <w:bCs/>
        </w:rPr>
      </w:pPr>
      <w:r w:rsidRPr="00FD3D81">
        <w:rPr>
          <w:rFonts w:ascii="Arial" w:hAnsi="Arial" w:cs="Arial"/>
          <w:bCs/>
        </w:rPr>
        <w:t xml:space="preserve">The Northeast region did not meet last month. Our next meeting is Nov. 14th. The regional members are working hard </w:t>
      </w:r>
      <w:r w:rsidR="00653065" w:rsidRPr="00FD3D81">
        <w:rPr>
          <w:rFonts w:ascii="Arial" w:hAnsi="Arial" w:cs="Arial"/>
          <w:bCs/>
        </w:rPr>
        <w:t>to get</w:t>
      </w:r>
      <w:r w:rsidRPr="00FD3D81">
        <w:rPr>
          <w:rFonts w:ascii="Arial" w:hAnsi="Arial" w:cs="Arial"/>
          <w:bCs/>
        </w:rPr>
        <w:t xml:space="preserve"> ready for the conference in 2025. Many of us will be in Charleston WV in a couple of weeks. We will provide a report at the next meeting after the region meets.</w:t>
      </w:r>
    </w:p>
    <w:p w14:paraId="17AD0093" w14:textId="77777777" w:rsidR="003E3AD3" w:rsidRDefault="00E43692" w:rsidP="00E43692">
      <w:pPr>
        <w:pStyle w:val="ListParagraph"/>
        <w:numPr>
          <w:ilvl w:val="0"/>
          <w:numId w:val="26"/>
        </w:numPr>
        <w:rPr>
          <w:rFonts w:ascii="Arial" w:hAnsi="Arial" w:cs="Arial"/>
          <w:b/>
        </w:rPr>
      </w:pPr>
      <w:r w:rsidRPr="003E3AD3">
        <w:rPr>
          <w:rFonts w:ascii="Arial" w:hAnsi="Arial" w:cs="Arial"/>
          <w:b/>
        </w:rPr>
        <w:t xml:space="preserve"> North Central ~ Jan Steen</w:t>
      </w:r>
    </w:p>
    <w:p w14:paraId="02A1DAB1" w14:textId="2FBF5989" w:rsidR="00653065" w:rsidRPr="00653065" w:rsidRDefault="00653065" w:rsidP="00653065">
      <w:pPr>
        <w:pStyle w:val="ListParagraph"/>
        <w:numPr>
          <w:ilvl w:val="1"/>
          <w:numId w:val="26"/>
        </w:numPr>
        <w:rPr>
          <w:rFonts w:ascii="Arial" w:hAnsi="Arial" w:cs="Arial"/>
          <w:bCs/>
        </w:rPr>
      </w:pPr>
      <w:r w:rsidRPr="00653065">
        <w:rPr>
          <w:rFonts w:ascii="Arial" w:hAnsi="Arial" w:cs="Arial"/>
          <w:bCs/>
        </w:rPr>
        <w:t>NC Region: nothing has changed since the article in the newsletter.</w:t>
      </w:r>
    </w:p>
    <w:p w14:paraId="1E77B0EE" w14:textId="77969F08" w:rsidR="003E3AD3" w:rsidRDefault="00E43692" w:rsidP="00E43692">
      <w:pPr>
        <w:pStyle w:val="ListParagraph"/>
        <w:numPr>
          <w:ilvl w:val="0"/>
          <w:numId w:val="26"/>
        </w:numPr>
        <w:rPr>
          <w:rFonts w:ascii="Arial" w:hAnsi="Arial" w:cs="Arial"/>
          <w:b/>
        </w:rPr>
      </w:pPr>
      <w:r w:rsidRPr="003E3AD3">
        <w:rPr>
          <w:rFonts w:ascii="Arial" w:hAnsi="Arial" w:cs="Arial"/>
          <w:b/>
        </w:rPr>
        <w:t>Southern ~ Nate Peterson</w:t>
      </w:r>
    </w:p>
    <w:p w14:paraId="418BC349" w14:textId="459E211D" w:rsidR="00653065" w:rsidRPr="00653065" w:rsidRDefault="00653065" w:rsidP="00653065">
      <w:pPr>
        <w:pStyle w:val="ListParagraph"/>
        <w:numPr>
          <w:ilvl w:val="1"/>
          <w:numId w:val="26"/>
        </w:numPr>
        <w:rPr>
          <w:rFonts w:ascii="Arial" w:hAnsi="Arial" w:cs="Arial"/>
          <w:bCs/>
        </w:rPr>
      </w:pPr>
      <w:r w:rsidRPr="00653065">
        <w:rPr>
          <w:rFonts w:ascii="Arial" w:hAnsi="Arial" w:cs="Arial"/>
          <w:bCs/>
        </w:rPr>
        <w:t>Save the Date flyer including the Zoom Link for the Southern Region meeting (Oct 25 1 - 2pm CST)</w:t>
      </w:r>
    </w:p>
    <w:p w14:paraId="56A8532E" w14:textId="77777777" w:rsidR="003E3AD3" w:rsidRDefault="00E43692" w:rsidP="00E43692">
      <w:pPr>
        <w:pStyle w:val="ListParagraph"/>
        <w:numPr>
          <w:ilvl w:val="0"/>
          <w:numId w:val="26"/>
        </w:numPr>
        <w:rPr>
          <w:rFonts w:ascii="Arial" w:hAnsi="Arial" w:cs="Arial"/>
          <w:b/>
        </w:rPr>
      </w:pPr>
      <w:r w:rsidRPr="003E3AD3">
        <w:rPr>
          <w:rFonts w:ascii="Arial" w:hAnsi="Arial" w:cs="Arial"/>
          <w:b/>
        </w:rPr>
        <w:lastRenderedPageBreak/>
        <w:t>Western ~ Julie Daniels</w:t>
      </w:r>
    </w:p>
    <w:p w14:paraId="5A11A9CB" w14:textId="2C30E959" w:rsidR="00FD3D81" w:rsidRPr="00FD3D81" w:rsidRDefault="00FD3D81" w:rsidP="00FD3D81">
      <w:pPr>
        <w:pStyle w:val="ListParagraph"/>
        <w:numPr>
          <w:ilvl w:val="1"/>
          <w:numId w:val="26"/>
        </w:numPr>
        <w:rPr>
          <w:rFonts w:ascii="Arial" w:hAnsi="Arial" w:cs="Arial"/>
          <w:bCs/>
        </w:rPr>
      </w:pPr>
      <w:r w:rsidRPr="00FD3D81">
        <w:rPr>
          <w:rFonts w:ascii="Arial" w:hAnsi="Arial" w:cs="Arial"/>
          <w:bCs/>
        </w:rPr>
        <w:t xml:space="preserve">West Region Report: We are meeting at 10AM mountain time </w:t>
      </w:r>
      <w:r w:rsidR="00653065" w:rsidRPr="00FD3D81">
        <w:rPr>
          <w:rFonts w:ascii="Arial" w:hAnsi="Arial" w:cs="Arial"/>
          <w:bCs/>
        </w:rPr>
        <w:t>at the Zoom</w:t>
      </w:r>
      <w:r w:rsidRPr="00FD3D81">
        <w:rPr>
          <w:rFonts w:ascii="Arial" w:hAnsi="Arial" w:cs="Arial"/>
          <w:bCs/>
        </w:rPr>
        <w:t>. If you would like zoom login info, email me at Juliet.daniels@uwyo.edu</w:t>
      </w:r>
    </w:p>
    <w:p w14:paraId="702CE65D" w14:textId="77777777" w:rsidR="003E3AD3" w:rsidRDefault="00E43692" w:rsidP="00E43692">
      <w:pPr>
        <w:pStyle w:val="ListParagraph"/>
        <w:numPr>
          <w:ilvl w:val="0"/>
          <w:numId w:val="26"/>
        </w:numPr>
        <w:rPr>
          <w:rFonts w:ascii="Arial" w:hAnsi="Arial" w:cs="Arial"/>
          <w:b/>
        </w:rPr>
      </w:pPr>
      <w:r w:rsidRPr="003E3AD3">
        <w:rPr>
          <w:rFonts w:ascii="Arial" w:hAnsi="Arial" w:cs="Arial"/>
          <w:b/>
        </w:rPr>
        <w:t>1890 ~ Iris Crosby</w:t>
      </w:r>
    </w:p>
    <w:p w14:paraId="3F53B1B1" w14:textId="77777777" w:rsidR="003E3AD3" w:rsidRDefault="00E43692" w:rsidP="00E43692">
      <w:pPr>
        <w:pStyle w:val="ListParagraph"/>
        <w:numPr>
          <w:ilvl w:val="0"/>
          <w:numId w:val="26"/>
        </w:numPr>
        <w:rPr>
          <w:rFonts w:ascii="Arial" w:hAnsi="Arial" w:cs="Arial"/>
          <w:b/>
        </w:rPr>
      </w:pPr>
      <w:r w:rsidRPr="003E3AD3">
        <w:rPr>
          <w:rFonts w:ascii="Arial" w:hAnsi="Arial" w:cs="Arial"/>
          <w:b/>
        </w:rPr>
        <w:t>1994/FALCON ~ Henri Thompson</w:t>
      </w:r>
    </w:p>
    <w:p w14:paraId="4A5A8832" w14:textId="77777777" w:rsidR="003E3AD3" w:rsidRDefault="00E43692" w:rsidP="00E43692">
      <w:pPr>
        <w:pStyle w:val="ListParagraph"/>
        <w:numPr>
          <w:ilvl w:val="0"/>
          <w:numId w:val="26"/>
        </w:numPr>
        <w:rPr>
          <w:rFonts w:ascii="Arial" w:hAnsi="Arial" w:cs="Arial"/>
          <w:b/>
        </w:rPr>
      </w:pPr>
      <w:r w:rsidRPr="003E3AD3">
        <w:rPr>
          <w:rFonts w:ascii="Arial" w:hAnsi="Arial" w:cs="Arial"/>
          <w:b/>
        </w:rPr>
        <w:t>Joint Council of Extension Professionals (JCEP) ~ Rebekka Dudensing/Crystal Tyler-Mackey</w:t>
      </w:r>
    </w:p>
    <w:p w14:paraId="0AB35043" w14:textId="77777777" w:rsidR="003E3AD3" w:rsidRDefault="00E43692" w:rsidP="00E43692">
      <w:pPr>
        <w:pStyle w:val="ListParagraph"/>
        <w:numPr>
          <w:ilvl w:val="0"/>
          <w:numId w:val="26"/>
        </w:numPr>
        <w:rPr>
          <w:rFonts w:ascii="Arial" w:hAnsi="Arial" w:cs="Arial"/>
          <w:b/>
        </w:rPr>
      </w:pPr>
      <w:r w:rsidRPr="003E3AD3">
        <w:rPr>
          <w:rFonts w:ascii="Arial" w:hAnsi="Arial" w:cs="Arial"/>
          <w:b/>
        </w:rPr>
        <w:t>Journal of Extension ~ Jamie Rae Walker</w:t>
      </w:r>
    </w:p>
    <w:p w14:paraId="3AE7C0B5" w14:textId="77777777" w:rsidR="003E3AD3" w:rsidRDefault="00E43692" w:rsidP="00E43692">
      <w:pPr>
        <w:pStyle w:val="ListParagraph"/>
        <w:numPr>
          <w:ilvl w:val="0"/>
          <w:numId w:val="26"/>
        </w:numPr>
        <w:rPr>
          <w:rFonts w:ascii="Arial" w:hAnsi="Arial" w:cs="Arial"/>
          <w:b/>
        </w:rPr>
      </w:pPr>
      <w:r w:rsidRPr="003E3AD3">
        <w:rPr>
          <w:rFonts w:ascii="Arial" w:hAnsi="Arial" w:cs="Arial"/>
          <w:b/>
        </w:rPr>
        <w:t>ELC ~ Karen Tanner; one vacancy</w:t>
      </w:r>
    </w:p>
    <w:p w14:paraId="33E79099" w14:textId="08EB033C" w:rsidR="00E43692" w:rsidRPr="003E3AD3" w:rsidRDefault="00E43692" w:rsidP="00E43692">
      <w:pPr>
        <w:pStyle w:val="ListParagraph"/>
        <w:numPr>
          <w:ilvl w:val="0"/>
          <w:numId w:val="26"/>
        </w:numPr>
        <w:rPr>
          <w:rFonts w:ascii="Arial" w:hAnsi="Arial" w:cs="Arial"/>
          <w:b/>
        </w:rPr>
      </w:pPr>
      <w:r w:rsidRPr="003E3AD3">
        <w:rPr>
          <w:rFonts w:ascii="Arial" w:hAnsi="Arial" w:cs="Arial"/>
          <w:b/>
        </w:rPr>
        <w:t>PILD ~ Erin Ling; Novita Epps</w:t>
      </w:r>
    </w:p>
    <w:p w14:paraId="55A30609" w14:textId="77777777" w:rsidR="00E43692" w:rsidRPr="00E43692" w:rsidRDefault="00E43692" w:rsidP="00E43692">
      <w:pPr>
        <w:rPr>
          <w:rFonts w:ascii="Arial" w:hAnsi="Arial" w:cs="Arial"/>
          <w:b/>
        </w:rPr>
      </w:pPr>
      <w:r w:rsidRPr="00E43692">
        <w:rPr>
          <w:rFonts w:ascii="Arial" w:hAnsi="Arial" w:cs="Arial"/>
          <w:b/>
        </w:rPr>
        <w:t>Old Business</w:t>
      </w:r>
    </w:p>
    <w:p w14:paraId="6A2B79E8" w14:textId="77777777" w:rsidR="00E43692" w:rsidRPr="00E43692" w:rsidRDefault="00E43692" w:rsidP="00E43692">
      <w:pPr>
        <w:rPr>
          <w:rFonts w:ascii="Arial" w:hAnsi="Arial" w:cs="Arial"/>
          <w:b/>
        </w:rPr>
      </w:pPr>
      <w:r w:rsidRPr="00E43692">
        <w:rPr>
          <w:rFonts w:ascii="Arial" w:hAnsi="Arial" w:cs="Arial"/>
          <w:b/>
        </w:rPr>
        <w:t>New Business</w:t>
      </w:r>
    </w:p>
    <w:p w14:paraId="20F0B60A" w14:textId="77777777" w:rsidR="00E43692" w:rsidRPr="00E43692" w:rsidRDefault="00E43692" w:rsidP="00E43692">
      <w:pPr>
        <w:rPr>
          <w:rFonts w:ascii="Arial" w:hAnsi="Arial" w:cs="Arial"/>
          <w:b/>
        </w:rPr>
      </w:pPr>
      <w:r w:rsidRPr="00E43692">
        <w:rPr>
          <w:rFonts w:ascii="Arial" w:hAnsi="Arial" w:cs="Arial"/>
          <w:b/>
        </w:rPr>
        <w:t>Announcements</w:t>
      </w:r>
    </w:p>
    <w:p w14:paraId="5C00CEEC" w14:textId="77777777" w:rsidR="00381E08" w:rsidRDefault="00E43692" w:rsidP="00E43692">
      <w:pPr>
        <w:pStyle w:val="ListParagraph"/>
        <w:numPr>
          <w:ilvl w:val="0"/>
          <w:numId w:val="27"/>
        </w:numPr>
        <w:rPr>
          <w:rFonts w:ascii="Arial" w:hAnsi="Arial" w:cs="Arial"/>
          <w:b/>
        </w:rPr>
      </w:pPr>
      <w:r w:rsidRPr="00381E08">
        <w:rPr>
          <w:rFonts w:ascii="Arial" w:hAnsi="Arial" w:cs="Arial"/>
          <w:b/>
        </w:rPr>
        <w:t>Next meeting – November 15, 2024</w:t>
      </w:r>
    </w:p>
    <w:p w14:paraId="6AA3B443" w14:textId="242C8BED" w:rsidR="00E43692" w:rsidRPr="00381E08" w:rsidRDefault="00E43692" w:rsidP="00E43692">
      <w:pPr>
        <w:pStyle w:val="ListParagraph"/>
        <w:numPr>
          <w:ilvl w:val="0"/>
          <w:numId w:val="27"/>
        </w:numPr>
        <w:rPr>
          <w:rFonts w:ascii="Arial" w:hAnsi="Arial" w:cs="Arial"/>
          <w:b/>
        </w:rPr>
      </w:pPr>
      <w:r w:rsidRPr="00381E08">
        <w:rPr>
          <w:rFonts w:ascii="Arial" w:hAnsi="Arial" w:cs="Arial"/>
          <w:b/>
        </w:rPr>
        <w:t>December meeting – NEW Date** - **Dec. 13th (due to the holiday break)</w:t>
      </w:r>
    </w:p>
    <w:p w14:paraId="254751B2" w14:textId="77777777" w:rsidR="00E43692" w:rsidRDefault="00E43692" w:rsidP="00E43692">
      <w:pPr>
        <w:rPr>
          <w:rFonts w:ascii="Arial" w:hAnsi="Arial" w:cs="Arial"/>
          <w:b/>
        </w:rPr>
      </w:pPr>
      <w:r w:rsidRPr="00E43692">
        <w:rPr>
          <w:rFonts w:ascii="Arial" w:hAnsi="Arial" w:cs="Arial"/>
          <w:b/>
        </w:rPr>
        <w:t>Adjourn</w:t>
      </w:r>
    </w:p>
    <w:p w14:paraId="2F3FDBC2" w14:textId="4E411F2F" w:rsidR="00381E08" w:rsidRPr="00381E08" w:rsidRDefault="00381E08" w:rsidP="00381E08">
      <w:pPr>
        <w:pStyle w:val="ListParagraph"/>
        <w:numPr>
          <w:ilvl w:val="0"/>
          <w:numId w:val="28"/>
        </w:numPr>
        <w:rPr>
          <w:rFonts w:ascii="Arial" w:hAnsi="Arial" w:cs="Arial"/>
          <w:bCs/>
        </w:rPr>
      </w:pPr>
      <w:r w:rsidRPr="00381E08">
        <w:rPr>
          <w:rFonts w:ascii="Arial" w:hAnsi="Arial" w:cs="Arial"/>
          <w:bCs/>
        </w:rPr>
        <w:t>Motion:</w:t>
      </w:r>
      <w:r>
        <w:rPr>
          <w:rFonts w:ascii="Arial" w:hAnsi="Arial" w:cs="Arial"/>
          <w:bCs/>
        </w:rPr>
        <w:t xml:space="preserve"> Juliet Daniels</w:t>
      </w:r>
    </w:p>
    <w:p w14:paraId="70D5B5DE" w14:textId="09BD77A1" w:rsidR="00381E08" w:rsidRPr="00381E08" w:rsidRDefault="00381E08" w:rsidP="00381E08">
      <w:pPr>
        <w:pStyle w:val="ListParagraph"/>
        <w:numPr>
          <w:ilvl w:val="0"/>
          <w:numId w:val="28"/>
        </w:numPr>
        <w:rPr>
          <w:rFonts w:ascii="Arial" w:hAnsi="Arial" w:cs="Arial"/>
          <w:bCs/>
        </w:rPr>
      </w:pPr>
      <w:r w:rsidRPr="00381E08">
        <w:rPr>
          <w:rFonts w:ascii="Arial" w:hAnsi="Arial" w:cs="Arial"/>
          <w:bCs/>
        </w:rPr>
        <w:t>Seconded:</w:t>
      </w:r>
      <w:r>
        <w:rPr>
          <w:rFonts w:ascii="Arial" w:hAnsi="Arial" w:cs="Arial"/>
          <w:bCs/>
        </w:rPr>
        <w:t xml:space="preserve"> Crystal Tyler- Mackey</w:t>
      </w:r>
    </w:p>
    <w:p w14:paraId="3C15EDF5" w14:textId="77777777" w:rsidR="00E43692" w:rsidRPr="00E43692" w:rsidRDefault="00E43692" w:rsidP="00E43692">
      <w:pPr>
        <w:rPr>
          <w:rFonts w:ascii="Arial" w:hAnsi="Arial" w:cs="Arial"/>
          <w:b/>
        </w:rPr>
      </w:pPr>
      <w:r w:rsidRPr="00E43692">
        <w:rPr>
          <w:rFonts w:ascii="Arial" w:hAnsi="Arial" w:cs="Arial"/>
          <w:b/>
        </w:rPr>
        <w:t>Board meetings are by Zoom on the 3rd Friday of each month</w:t>
      </w:r>
    </w:p>
    <w:p w14:paraId="3056B71B" w14:textId="77777777" w:rsidR="00E43692" w:rsidRPr="00E43692" w:rsidRDefault="00E43692" w:rsidP="00E43692">
      <w:pPr>
        <w:rPr>
          <w:rFonts w:ascii="Arial" w:hAnsi="Arial" w:cs="Arial"/>
          <w:b/>
        </w:rPr>
      </w:pPr>
      <w:r w:rsidRPr="00E43692">
        <w:rPr>
          <w:rFonts w:ascii="Arial" w:hAnsi="Arial" w:cs="Arial"/>
          <w:b/>
        </w:rPr>
        <w:t>START TIMES: 9 a.m. (PACIFIC) ● 10 a.m. (MOUNTAIN) ● 11 a.m. (CENTRAL) ● noon</w:t>
      </w:r>
    </w:p>
    <w:p w14:paraId="7984E5C8" w14:textId="09BB5E41" w:rsidR="003D16A3" w:rsidRPr="00E43692" w:rsidRDefault="00E43692" w:rsidP="00E43692">
      <w:r w:rsidRPr="00E43692">
        <w:rPr>
          <w:rFonts w:ascii="Arial" w:hAnsi="Arial" w:cs="Arial"/>
          <w:b/>
        </w:rPr>
        <w:t>(EASTERN)</w:t>
      </w:r>
    </w:p>
    <w:sectPr w:rsidR="003D16A3" w:rsidRPr="00E43692" w:rsidSect="00F053E1">
      <w:type w:val="continuous"/>
      <w:pgSz w:w="12240" w:h="15840"/>
      <w:pgMar w:top="144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F3E57" w14:textId="77777777" w:rsidR="00A807F7" w:rsidRDefault="00A807F7">
      <w:pPr>
        <w:spacing w:after="0" w:line="240" w:lineRule="auto"/>
      </w:pPr>
      <w:r>
        <w:separator/>
      </w:r>
    </w:p>
  </w:endnote>
  <w:endnote w:type="continuationSeparator" w:id="0">
    <w:p w14:paraId="5AE4C9F2" w14:textId="77777777" w:rsidR="00A807F7" w:rsidRDefault="00A8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7C66B" w14:textId="77777777" w:rsidR="00A807F7" w:rsidRDefault="00A807F7">
      <w:pPr>
        <w:spacing w:after="0" w:line="240" w:lineRule="auto"/>
      </w:pPr>
      <w:r>
        <w:separator/>
      </w:r>
    </w:p>
  </w:footnote>
  <w:footnote w:type="continuationSeparator" w:id="0">
    <w:p w14:paraId="67FF284E" w14:textId="77777777" w:rsidR="00A807F7" w:rsidRDefault="00A80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FD1A9" w14:textId="57047A8B" w:rsidR="006F152A" w:rsidRDefault="008F1EF2">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2DDD3E2" wp14:editId="10718155">
          <wp:extent cx="2524125" cy="69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816" b="31161"/>
                  <a:stretch/>
                </pic:blipFill>
                <pic:spPr bwMode="auto">
                  <a:xfrm>
                    <a:off x="0" y="0"/>
                    <a:ext cx="2524125" cy="6921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1314A"/>
    <w:multiLevelType w:val="hybridMultilevel"/>
    <w:tmpl w:val="3EE8A31C"/>
    <w:lvl w:ilvl="0" w:tplc="F74496A4">
      <w:numFmt w:val="bullet"/>
      <w:lvlText w:val=""/>
      <w:lvlJc w:val="left"/>
      <w:pPr>
        <w:ind w:left="1440" w:hanging="360"/>
      </w:pPr>
      <w:rPr>
        <w:rFonts w:ascii="Wingdings" w:eastAsia="Arial"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515C48"/>
    <w:multiLevelType w:val="hybridMultilevel"/>
    <w:tmpl w:val="042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55D66"/>
    <w:multiLevelType w:val="hybridMultilevel"/>
    <w:tmpl w:val="C39C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431FD"/>
    <w:multiLevelType w:val="hybridMultilevel"/>
    <w:tmpl w:val="3A52C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C37A5"/>
    <w:multiLevelType w:val="hybridMultilevel"/>
    <w:tmpl w:val="060C6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3B58CC"/>
    <w:multiLevelType w:val="hybridMultilevel"/>
    <w:tmpl w:val="0098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C216C"/>
    <w:multiLevelType w:val="hybridMultilevel"/>
    <w:tmpl w:val="B6C4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223C1"/>
    <w:multiLevelType w:val="hybridMultilevel"/>
    <w:tmpl w:val="D752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E4ACC"/>
    <w:multiLevelType w:val="multilevel"/>
    <w:tmpl w:val="7A3A8854"/>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9" w15:restartNumberingAfterBreak="0">
    <w:nsid w:val="34DD2DC2"/>
    <w:multiLevelType w:val="hybridMultilevel"/>
    <w:tmpl w:val="5E9AB3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67AA0"/>
    <w:multiLevelType w:val="hybridMultilevel"/>
    <w:tmpl w:val="4344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D4E94"/>
    <w:multiLevelType w:val="hybridMultilevel"/>
    <w:tmpl w:val="DB028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E6441"/>
    <w:multiLevelType w:val="hybridMultilevel"/>
    <w:tmpl w:val="D506E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84541A"/>
    <w:multiLevelType w:val="hybridMultilevel"/>
    <w:tmpl w:val="4DE83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99192F"/>
    <w:multiLevelType w:val="multilevel"/>
    <w:tmpl w:val="C038945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4FB920C0"/>
    <w:multiLevelType w:val="hybridMultilevel"/>
    <w:tmpl w:val="3D069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B7675"/>
    <w:multiLevelType w:val="hybridMultilevel"/>
    <w:tmpl w:val="CA4C48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F4362E"/>
    <w:multiLevelType w:val="hybridMultilevel"/>
    <w:tmpl w:val="7A6E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A7631"/>
    <w:multiLevelType w:val="hybridMultilevel"/>
    <w:tmpl w:val="0ADE4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F04F1"/>
    <w:multiLevelType w:val="hybridMultilevel"/>
    <w:tmpl w:val="982A2FB4"/>
    <w:lvl w:ilvl="0" w:tplc="F74496A4">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6316B"/>
    <w:multiLevelType w:val="multilevel"/>
    <w:tmpl w:val="1544239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683E545A"/>
    <w:multiLevelType w:val="hybridMultilevel"/>
    <w:tmpl w:val="6F4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60CA9"/>
    <w:multiLevelType w:val="hybridMultilevel"/>
    <w:tmpl w:val="A40A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769C9"/>
    <w:multiLevelType w:val="hybridMultilevel"/>
    <w:tmpl w:val="AB9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6679B"/>
    <w:multiLevelType w:val="hybridMultilevel"/>
    <w:tmpl w:val="D1CAB4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C1225B"/>
    <w:multiLevelType w:val="multilevel"/>
    <w:tmpl w:val="66B6ED0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6" w15:restartNumberingAfterBreak="0">
    <w:nsid w:val="7B582BBC"/>
    <w:multiLevelType w:val="multilevel"/>
    <w:tmpl w:val="C038945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7" w15:restartNumberingAfterBreak="0">
    <w:nsid w:val="7EB83CFC"/>
    <w:multiLevelType w:val="hybridMultilevel"/>
    <w:tmpl w:val="0E80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375802">
    <w:abstractNumId w:val="25"/>
  </w:num>
  <w:num w:numId="2" w16cid:durableId="257326731">
    <w:abstractNumId w:val="20"/>
  </w:num>
  <w:num w:numId="3" w16cid:durableId="880478444">
    <w:abstractNumId w:val="14"/>
  </w:num>
  <w:num w:numId="4" w16cid:durableId="1015501264">
    <w:abstractNumId w:val="8"/>
  </w:num>
  <w:num w:numId="5" w16cid:durableId="391271923">
    <w:abstractNumId w:val="11"/>
  </w:num>
  <w:num w:numId="6" w16cid:durableId="1428883725">
    <w:abstractNumId w:val="6"/>
  </w:num>
  <w:num w:numId="7" w16cid:durableId="1239093456">
    <w:abstractNumId w:val="13"/>
  </w:num>
  <w:num w:numId="8" w16cid:durableId="1824930430">
    <w:abstractNumId w:val="19"/>
  </w:num>
  <w:num w:numId="9" w16cid:durableId="1103454578">
    <w:abstractNumId w:val="0"/>
  </w:num>
  <w:num w:numId="10" w16cid:durableId="1730104475">
    <w:abstractNumId w:val="4"/>
  </w:num>
  <w:num w:numId="11" w16cid:durableId="931011253">
    <w:abstractNumId w:val="9"/>
  </w:num>
  <w:num w:numId="12" w16cid:durableId="447700139">
    <w:abstractNumId w:val="12"/>
  </w:num>
  <w:num w:numId="13" w16cid:durableId="740062555">
    <w:abstractNumId w:val="26"/>
  </w:num>
  <w:num w:numId="14" w16cid:durableId="202404317">
    <w:abstractNumId w:val="22"/>
  </w:num>
  <w:num w:numId="15" w16cid:durableId="328141276">
    <w:abstractNumId w:val="27"/>
  </w:num>
  <w:num w:numId="16" w16cid:durableId="2117946861">
    <w:abstractNumId w:val="16"/>
  </w:num>
  <w:num w:numId="17" w16cid:durableId="849679975">
    <w:abstractNumId w:val="5"/>
  </w:num>
  <w:num w:numId="18" w16cid:durableId="202444789">
    <w:abstractNumId w:val="21"/>
  </w:num>
  <w:num w:numId="19" w16cid:durableId="1941331458">
    <w:abstractNumId w:val="10"/>
  </w:num>
  <w:num w:numId="20" w16cid:durableId="1992178390">
    <w:abstractNumId w:val="17"/>
  </w:num>
  <w:num w:numId="21" w16cid:durableId="189031594">
    <w:abstractNumId w:val="2"/>
  </w:num>
  <w:num w:numId="22" w16cid:durableId="2127234609">
    <w:abstractNumId w:val="3"/>
  </w:num>
  <w:num w:numId="23" w16cid:durableId="161704335">
    <w:abstractNumId w:val="24"/>
  </w:num>
  <w:num w:numId="24" w16cid:durableId="1452355462">
    <w:abstractNumId w:val="23"/>
  </w:num>
  <w:num w:numId="25" w16cid:durableId="1806004837">
    <w:abstractNumId w:val="18"/>
  </w:num>
  <w:num w:numId="26" w16cid:durableId="956522680">
    <w:abstractNumId w:val="15"/>
  </w:num>
  <w:num w:numId="27" w16cid:durableId="1059284042">
    <w:abstractNumId w:val="7"/>
  </w:num>
  <w:num w:numId="28" w16cid:durableId="2021009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52A"/>
    <w:rsid w:val="00004CA9"/>
    <w:rsid w:val="00043C4B"/>
    <w:rsid w:val="00055092"/>
    <w:rsid w:val="000749A0"/>
    <w:rsid w:val="000C230B"/>
    <w:rsid w:val="000D40D6"/>
    <w:rsid w:val="00154FEB"/>
    <w:rsid w:val="00195309"/>
    <w:rsid w:val="001F5459"/>
    <w:rsid w:val="0026020D"/>
    <w:rsid w:val="002B1CFE"/>
    <w:rsid w:val="002E060B"/>
    <w:rsid w:val="003147AE"/>
    <w:rsid w:val="00381E08"/>
    <w:rsid w:val="003D0BFF"/>
    <w:rsid w:val="003D0F60"/>
    <w:rsid w:val="003D16A3"/>
    <w:rsid w:val="003E3AD3"/>
    <w:rsid w:val="00417BBA"/>
    <w:rsid w:val="00472E3A"/>
    <w:rsid w:val="00552BF5"/>
    <w:rsid w:val="00641FEF"/>
    <w:rsid w:val="00644334"/>
    <w:rsid w:val="00653065"/>
    <w:rsid w:val="00694A39"/>
    <w:rsid w:val="006C5C8D"/>
    <w:rsid w:val="006F152A"/>
    <w:rsid w:val="007B0414"/>
    <w:rsid w:val="00875A48"/>
    <w:rsid w:val="008F1EF2"/>
    <w:rsid w:val="00905C8E"/>
    <w:rsid w:val="009211FD"/>
    <w:rsid w:val="00982DF7"/>
    <w:rsid w:val="00A807F7"/>
    <w:rsid w:val="00A90BBE"/>
    <w:rsid w:val="00AB4A29"/>
    <w:rsid w:val="00C02086"/>
    <w:rsid w:val="00C56506"/>
    <w:rsid w:val="00CA6509"/>
    <w:rsid w:val="00CD4E29"/>
    <w:rsid w:val="00D20FEC"/>
    <w:rsid w:val="00D27B7F"/>
    <w:rsid w:val="00D451AD"/>
    <w:rsid w:val="00D80926"/>
    <w:rsid w:val="00DA2687"/>
    <w:rsid w:val="00E43692"/>
    <w:rsid w:val="00E4528C"/>
    <w:rsid w:val="00E516FF"/>
    <w:rsid w:val="00E60EA0"/>
    <w:rsid w:val="00E658E3"/>
    <w:rsid w:val="00E768F5"/>
    <w:rsid w:val="00E77B99"/>
    <w:rsid w:val="00F053E1"/>
    <w:rsid w:val="00F10DF5"/>
    <w:rsid w:val="00FB3255"/>
    <w:rsid w:val="00FD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D74BE"/>
  <w15:docId w15:val="{E1F3CF52-29E3-4D9D-8F89-90B77608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8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368D"/>
    <w:pPr>
      <w:tabs>
        <w:tab w:val="center" w:pos="4680"/>
        <w:tab w:val="right" w:pos="9360"/>
      </w:tabs>
    </w:pPr>
  </w:style>
  <w:style w:type="character" w:customStyle="1" w:styleId="HeaderChar">
    <w:name w:val="Header Char"/>
    <w:basedOn w:val="DefaultParagraphFont"/>
    <w:link w:val="Header"/>
    <w:uiPriority w:val="99"/>
    <w:rsid w:val="0052368D"/>
    <w:rPr>
      <w:sz w:val="22"/>
      <w:szCs w:val="22"/>
    </w:rPr>
  </w:style>
  <w:style w:type="character" w:styleId="Hyperlink">
    <w:name w:val="Hyperlink"/>
    <w:basedOn w:val="DefaultParagraphFont"/>
    <w:uiPriority w:val="99"/>
    <w:unhideWhenUsed/>
    <w:rsid w:val="0052368D"/>
    <w:rPr>
      <w:color w:val="0000FF"/>
      <w:u w:val="single"/>
    </w:rPr>
  </w:style>
  <w:style w:type="paragraph" w:styleId="ListParagraph">
    <w:name w:val="List Paragraph"/>
    <w:basedOn w:val="Normal"/>
    <w:uiPriority w:val="34"/>
    <w:qFormat/>
    <w:rsid w:val="0052368D"/>
    <w:pPr>
      <w:ind w:left="720"/>
      <w:contextualSpacing/>
    </w:pPr>
  </w:style>
  <w:style w:type="paragraph" w:styleId="BalloonText">
    <w:name w:val="Balloon Text"/>
    <w:basedOn w:val="Normal"/>
    <w:link w:val="BalloonTextChar"/>
    <w:uiPriority w:val="99"/>
    <w:semiHidden/>
    <w:unhideWhenUsed/>
    <w:rsid w:val="00653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7CF"/>
    <w:rPr>
      <w:rFonts w:ascii="Segoe UI" w:hAnsi="Segoe UI" w:cs="Segoe UI"/>
      <w:sz w:val="18"/>
      <w:szCs w:val="18"/>
    </w:rPr>
  </w:style>
  <w:style w:type="paragraph" w:styleId="Footer">
    <w:name w:val="footer"/>
    <w:basedOn w:val="Normal"/>
    <w:link w:val="FooterChar"/>
    <w:uiPriority w:val="99"/>
    <w:unhideWhenUsed/>
    <w:rsid w:val="00786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FE1"/>
    <w:rPr>
      <w:sz w:val="22"/>
      <w:szCs w:val="22"/>
    </w:rPr>
  </w:style>
  <w:style w:type="paragraph" w:customStyle="1" w:styleId="Default">
    <w:name w:val="Default"/>
    <w:basedOn w:val="Normal"/>
    <w:rsid w:val="00D73211"/>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338E2"/>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500A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75A48"/>
    <w:rPr>
      <w:sz w:val="16"/>
      <w:szCs w:val="16"/>
    </w:rPr>
  </w:style>
  <w:style w:type="paragraph" w:styleId="CommentText">
    <w:name w:val="annotation text"/>
    <w:basedOn w:val="Normal"/>
    <w:link w:val="CommentTextChar"/>
    <w:uiPriority w:val="99"/>
    <w:semiHidden/>
    <w:unhideWhenUsed/>
    <w:rsid w:val="00875A48"/>
    <w:pPr>
      <w:spacing w:line="240" w:lineRule="auto"/>
    </w:pPr>
    <w:rPr>
      <w:sz w:val="20"/>
      <w:szCs w:val="20"/>
    </w:rPr>
  </w:style>
  <w:style w:type="character" w:customStyle="1" w:styleId="CommentTextChar">
    <w:name w:val="Comment Text Char"/>
    <w:basedOn w:val="DefaultParagraphFont"/>
    <w:link w:val="CommentText"/>
    <w:uiPriority w:val="99"/>
    <w:semiHidden/>
    <w:rsid w:val="00875A48"/>
    <w:rPr>
      <w:sz w:val="20"/>
      <w:szCs w:val="20"/>
    </w:rPr>
  </w:style>
  <w:style w:type="paragraph" w:styleId="CommentSubject">
    <w:name w:val="annotation subject"/>
    <w:basedOn w:val="CommentText"/>
    <w:next w:val="CommentText"/>
    <w:link w:val="CommentSubjectChar"/>
    <w:uiPriority w:val="99"/>
    <w:semiHidden/>
    <w:unhideWhenUsed/>
    <w:rsid w:val="00875A48"/>
    <w:rPr>
      <w:b/>
      <w:bCs/>
    </w:rPr>
  </w:style>
  <w:style w:type="character" w:customStyle="1" w:styleId="CommentSubjectChar">
    <w:name w:val="Comment Subject Char"/>
    <w:basedOn w:val="CommentTextChar"/>
    <w:link w:val="CommentSubject"/>
    <w:uiPriority w:val="99"/>
    <w:semiHidden/>
    <w:rsid w:val="00875A48"/>
    <w:rPr>
      <w:b/>
      <w:bCs/>
      <w:sz w:val="20"/>
      <w:szCs w:val="20"/>
    </w:rPr>
  </w:style>
  <w:style w:type="character" w:styleId="UnresolvedMention">
    <w:name w:val="Unresolved Mention"/>
    <w:basedOn w:val="DefaultParagraphFont"/>
    <w:uiPriority w:val="99"/>
    <w:semiHidden/>
    <w:unhideWhenUsed/>
    <w:rsid w:val="00FD3D81"/>
    <w:rPr>
      <w:color w:val="605E5C"/>
      <w:shd w:val="clear" w:color="auto" w:fill="E1DFDD"/>
    </w:rPr>
  </w:style>
  <w:style w:type="paragraph" w:customStyle="1" w:styleId="paragraph">
    <w:name w:val="paragraph"/>
    <w:basedOn w:val="Normal"/>
    <w:rsid w:val="00154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4FEB"/>
  </w:style>
  <w:style w:type="character" w:customStyle="1" w:styleId="eop">
    <w:name w:val="eop"/>
    <w:basedOn w:val="DefaultParagraphFont"/>
    <w:rsid w:val="00154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18744">
      <w:bodyDiv w:val="1"/>
      <w:marLeft w:val="0"/>
      <w:marRight w:val="0"/>
      <w:marTop w:val="0"/>
      <w:marBottom w:val="0"/>
      <w:divBdr>
        <w:top w:val="none" w:sz="0" w:space="0" w:color="auto"/>
        <w:left w:val="none" w:sz="0" w:space="0" w:color="auto"/>
        <w:bottom w:val="none" w:sz="0" w:space="0" w:color="auto"/>
        <w:right w:val="none" w:sz="0" w:space="0" w:color="auto"/>
      </w:divBdr>
    </w:div>
    <w:div w:id="795561892">
      <w:bodyDiv w:val="1"/>
      <w:marLeft w:val="0"/>
      <w:marRight w:val="0"/>
      <w:marTop w:val="0"/>
      <w:marBottom w:val="0"/>
      <w:divBdr>
        <w:top w:val="none" w:sz="0" w:space="0" w:color="auto"/>
        <w:left w:val="none" w:sz="0" w:space="0" w:color="auto"/>
        <w:bottom w:val="none" w:sz="0" w:space="0" w:color="auto"/>
        <w:right w:val="none" w:sz="0" w:space="0" w:color="auto"/>
      </w:divBdr>
      <w:divsChild>
        <w:div w:id="1812408095">
          <w:marLeft w:val="0"/>
          <w:marRight w:val="0"/>
          <w:marTop w:val="0"/>
          <w:marBottom w:val="0"/>
          <w:divBdr>
            <w:top w:val="none" w:sz="0" w:space="0" w:color="auto"/>
            <w:left w:val="none" w:sz="0" w:space="0" w:color="auto"/>
            <w:bottom w:val="none" w:sz="0" w:space="0" w:color="auto"/>
            <w:right w:val="none" w:sz="0" w:space="0" w:color="auto"/>
          </w:divBdr>
        </w:div>
        <w:div w:id="1875001122">
          <w:marLeft w:val="0"/>
          <w:marRight w:val="0"/>
          <w:marTop w:val="0"/>
          <w:marBottom w:val="0"/>
          <w:divBdr>
            <w:top w:val="none" w:sz="0" w:space="0" w:color="auto"/>
            <w:left w:val="none" w:sz="0" w:space="0" w:color="auto"/>
            <w:bottom w:val="none" w:sz="0" w:space="0" w:color="auto"/>
            <w:right w:val="none" w:sz="0" w:space="0" w:color="auto"/>
          </w:divBdr>
        </w:div>
        <w:div w:id="127165013">
          <w:marLeft w:val="0"/>
          <w:marRight w:val="0"/>
          <w:marTop w:val="0"/>
          <w:marBottom w:val="0"/>
          <w:divBdr>
            <w:top w:val="none" w:sz="0" w:space="0" w:color="auto"/>
            <w:left w:val="none" w:sz="0" w:space="0" w:color="auto"/>
            <w:bottom w:val="none" w:sz="0" w:space="0" w:color="auto"/>
            <w:right w:val="none" w:sz="0" w:space="0" w:color="auto"/>
          </w:divBdr>
        </w:div>
        <w:div w:id="157774168">
          <w:marLeft w:val="0"/>
          <w:marRight w:val="0"/>
          <w:marTop w:val="0"/>
          <w:marBottom w:val="0"/>
          <w:divBdr>
            <w:top w:val="none" w:sz="0" w:space="0" w:color="auto"/>
            <w:left w:val="none" w:sz="0" w:space="0" w:color="auto"/>
            <w:bottom w:val="none" w:sz="0" w:space="0" w:color="auto"/>
            <w:right w:val="none" w:sz="0" w:space="0" w:color="auto"/>
          </w:divBdr>
        </w:div>
        <w:div w:id="2012678285">
          <w:marLeft w:val="0"/>
          <w:marRight w:val="0"/>
          <w:marTop w:val="0"/>
          <w:marBottom w:val="0"/>
          <w:divBdr>
            <w:top w:val="none" w:sz="0" w:space="0" w:color="auto"/>
            <w:left w:val="none" w:sz="0" w:space="0" w:color="auto"/>
            <w:bottom w:val="none" w:sz="0" w:space="0" w:color="auto"/>
            <w:right w:val="none" w:sz="0" w:space="0" w:color="auto"/>
          </w:divBdr>
        </w:div>
        <w:div w:id="170460733">
          <w:marLeft w:val="0"/>
          <w:marRight w:val="0"/>
          <w:marTop w:val="0"/>
          <w:marBottom w:val="0"/>
          <w:divBdr>
            <w:top w:val="none" w:sz="0" w:space="0" w:color="auto"/>
            <w:left w:val="none" w:sz="0" w:space="0" w:color="auto"/>
            <w:bottom w:val="none" w:sz="0" w:space="0" w:color="auto"/>
            <w:right w:val="none" w:sz="0" w:space="0" w:color="auto"/>
          </w:divBdr>
        </w:div>
        <w:div w:id="1355155622">
          <w:marLeft w:val="0"/>
          <w:marRight w:val="0"/>
          <w:marTop w:val="0"/>
          <w:marBottom w:val="0"/>
          <w:divBdr>
            <w:top w:val="none" w:sz="0" w:space="0" w:color="auto"/>
            <w:left w:val="none" w:sz="0" w:space="0" w:color="auto"/>
            <w:bottom w:val="none" w:sz="0" w:space="0" w:color="auto"/>
            <w:right w:val="none" w:sz="0" w:space="0" w:color="auto"/>
          </w:divBdr>
        </w:div>
        <w:div w:id="1264146478">
          <w:marLeft w:val="0"/>
          <w:marRight w:val="0"/>
          <w:marTop w:val="0"/>
          <w:marBottom w:val="0"/>
          <w:divBdr>
            <w:top w:val="none" w:sz="0" w:space="0" w:color="auto"/>
            <w:left w:val="none" w:sz="0" w:space="0" w:color="auto"/>
            <w:bottom w:val="none" w:sz="0" w:space="0" w:color="auto"/>
            <w:right w:val="none" w:sz="0" w:space="0" w:color="auto"/>
          </w:divBdr>
        </w:div>
        <w:div w:id="48117839">
          <w:marLeft w:val="0"/>
          <w:marRight w:val="0"/>
          <w:marTop w:val="0"/>
          <w:marBottom w:val="0"/>
          <w:divBdr>
            <w:top w:val="none" w:sz="0" w:space="0" w:color="auto"/>
            <w:left w:val="none" w:sz="0" w:space="0" w:color="auto"/>
            <w:bottom w:val="none" w:sz="0" w:space="0" w:color="auto"/>
            <w:right w:val="none" w:sz="0" w:space="0" w:color="auto"/>
          </w:divBdr>
        </w:div>
        <w:div w:id="903367959">
          <w:marLeft w:val="0"/>
          <w:marRight w:val="0"/>
          <w:marTop w:val="0"/>
          <w:marBottom w:val="0"/>
          <w:divBdr>
            <w:top w:val="none" w:sz="0" w:space="0" w:color="auto"/>
            <w:left w:val="none" w:sz="0" w:space="0" w:color="auto"/>
            <w:bottom w:val="none" w:sz="0" w:space="0" w:color="auto"/>
            <w:right w:val="none" w:sz="0" w:space="0" w:color="auto"/>
          </w:divBdr>
        </w:div>
        <w:div w:id="454563810">
          <w:marLeft w:val="0"/>
          <w:marRight w:val="0"/>
          <w:marTop w:val="0"/>
          <w:marBottom w:val="0"/>
          <w:divBdr>
            <w:top w:val="none" w:sz="0" w:space="0" w:color="auto"/>
            <w:left w:val="none" w:sz="0" w:space="0" w:color="auto"/>
            <w:bottom w:val="none" w:sz="0" w:space="0" w:color="auto"/>
            <w:right w:val="none" w:sz="0" w:space="0" w:color="auto"/>
          </w:divBdr>
        </w:div>
        <w:div w:id="1197353368">
          <w:marLeft w:val="0"/>
          <w:marRight w:val="0"/>
          <w:marTop w:val="0"/>
          <w:marBottom w:val="0"/>
          <w:divBdr>
            <w:top w:val="none" w:sz="0" w:space="0" w:color="auto"/>
            <w:left w:val="none" w:sz="0" w:space="0" w:color="auto"/>
            <w:bottom w:val="none" w:sz="0" w:space="0" w:color="auto"/>
            <w:right w:val="none" w:sz="0" w:space="0" w:color="auto"/>
          </w:divBdr>
        </w:div>
      </w:divsChild>
    </w:div>
    <w:div w:id="1207835527">
      <w:bodyDiv w:val="1"/>
      <w:marLeft w:val="0"/>
      <w:marRight w:val="0"/>
      <w:marTop w:val="0"/>
      <w:marBottom w:val="0"/>
      <w:divBdr>
        <w:top w:val="none" w:sz="0" w:space="0" w:color="auto"/>
        <w:left w:val="none" w:sz="0" w:space="0" w:color="auto"/>
        <w:bottom w:val="none" w:sz="0" w:space="0" w:color="auto"/>
        <w:right w:val="none" w:sz="0" w:space="0" w:color="auto"/>
      </w:divBdr>
      <w:divsChild>
        <w:div w:id="1053612">
          <w:marLeft w:val="0"/>
          <w:marRight w:val="0"/>
          <w:marTop w:val="0"/>
          <w:marBottom w:val="0"/>
          <w:divBdr>
            <w:top w:val="none" w:sz="0" w:space="0" w:color="auto"/>
            <w:left w:val="none" w:sz="0" w:space="0" w:color="auto"/>
            <w:bottom w:val="none" w:sz="0" w:space="0" w:color="auto"/>
            <w:right w:val="none" w:sz="0" w:space="0" w:color="auto"/>
          </w:divBdr>
        </w:div>
        <w:div w:id="510680124">
          <w:marLeft w:val="0"/>
          <w:marRight w:val="0"/>
          <w:marTop w:val="0"/>
          <w:marBottom w:val="0"/>
          <w:divBdr>
            <w:top w:val="none" w:sz="0" w:space="0" w:color="auto"/>
            <w:left w:val="none" w:sz="0" w:space="0" w:color="auto"/>
            <w:bottom w:val="none" w:sz="0" w:space="0" w:color="auto"/>
            <w:right w:val="none" w:sz="0" w:space="0" w:color="auto"/>
          </w:divBdr>
        </w:div>
        <w:div w:id="11369446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sp3wwqRPVtDjqrdp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SDzmmB5SvZCtpFLPg3ve+f9ag==">CgMxLjA4AHIhMWw3b1hPWVlycmVEWkRjVExrOHB4RTRvLTYwZ2dLbEJV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Palmer, Adriana</cp:lastModifiedBy>
  <cp:revision>6</cp:revision>
  <cp:lastPrinted>2024-07-18T20:36:00Z</cp:lastPrinted>
  <dcterms:created xsi:type="dcterms:W3CDTF">2024-08-16T15:51:00Z</dcterms:created>
  <dcterms:modified xsi:type="dcterms:W3CDTF">2024-11-15T16:08:00Z</dcterms:modified>
</cp:coreProperties>
</file>